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D7C29" w:rsidR="006C02EF" w:rsidP="006C02EF" w:rsidRDefault="006C02EF" w14:paraId="a853d42" w14:textId="a853d42">
      <w:pPr>
        <w:jc w:val="both"/>
        <w15:collapsed w:val="false"/>
        <w:rPr>
          <w:rFonts w:ascii="Times New Roman" w:hAnsi="Times New Roman"/>
          <w:szCs w:val="24"/>
          <w:lang w:val="hr-HR"/>
        </w:rPr>
      </w:pPr>
      <w:bookmarkStart w:name="_GoBack" w:id="0"/>
      <w:bookmarkEnd w:id="0"/>
      <w:r w:rsidRPr="001D7C29">
        <w:rPr>
          <w:rFonts w:ascii="Times New Roman" w:hAnsi="Times New Roman"/>
          <w:szCs w:val="24"/>
          <w:lang w:val="hr-HR"/>
        </w:rPr>
        <w:t xml:space="preserve">       REPUBLIKA HRVATSKA</w:t>
      </w:r>
    </w:p>
    <w:p w:rsidRPr="001D7C29" w:rsidR="004A2F86" w:rsidP="006C02EF" w:rsidRDefault="006C02EF">
      <w:pPr>
        <w:jc w:val="both"/>
        <w:rPr>
          <w:rFonts w:ascii="Times New Roman" w:hAnsi="Times New Roman"/>
          <w:szCs w:val="24"/>
          <w:lang w:val="hr-HR"/>
        </w:rPr>
      </w:pPr>
      <w:r w:rsidRPr="001D7C29">
        <w:rPr>
          <w:rFonts w:ascii="Times New Roman" w:hAnsi="Times New Roman"/>
          <w:szCs w:val="24"/>
          <w:lang w:val="hr-HR"/>
        </w:rPr>
        <w:t>TRGOVAČKI SUD U VARAŽDINU</w:t>
      </w:r>
      <w:r w:rsidRPr="001D7C29">
        <w:rPr>
          <w:rFonts w:ascii="Times New Roman" w:hAnsi="Times New Roman"/>
          <w:szCs w:val="24"/>
          <w:lang w:val="hr-HR"/>
        </w:rPr>
        <w:tab/>
      </w:r>
    </w:p>
    <w:p w:rsidRPr="001D7C29" w:rsidR="006C02EF" w:rsidP="006C02EF" w:rsidRDefault="006C02EF">
      <w:pPr>
        <w:jc w:val="center"/>
        <w:rPr>
          <w:rFonts w:ascii="Times New Roman" w:hAnsi="Times New Roman"/>
          <w:szCs w:val="24"/>
          <w:lang w:val="hr-HR"/>
        </w:rPr>
      </w:pPr>
      <w:r w:rsidRPr="001D7C29">
        <w:rPr>
          <w:rFonts w:ascii="Times New Roman" w:hAnsi="Times New Roman"/>
          <w:b/>
          <w:szCs w:val="24"/>
          <w:lang w:val="hr-HR"/>
        </w:rPr>
        <w:t>Z A P I S N I K</w:t>
      </w:r>
    </w:p>
    <w:p w:rsidRPr="001D7C29" w:rsidR="006C02EF" w:rsidP="009A4785" w:rsidRDefault="00225CD3">
      <w:pPr>
        <w:jc w:val="center"/>
        <w:rPr>
          <w:rFonts w:ascii="Times New Roman" w:hAnsi="Times New Roman"/>
          <w:szCs w:val="24"/>
          <w:lang w:val="hr-HR"/>
        </w:rPr>
      </w:pPr>
      <w:r w:rsidRPr="001D7C29">
        <w:rPr>
          <w:rFonts w:ascii="Times New Roman" w:hAnsi="Times New Roman"/>
          <w:szCs w:val="24"/>
          <w:lang w:val="hr-HR"/>
        </w:rPr>
        <w:t xml:space="preserve">od </w:t>
      </w:r>
      <w:r w:rsidR="00A95CE7">
        <w:rPr>
          <w:rFonts w:ascii="Times New Roman" w:hAnsi="Times New Roman"/>
          <w:szCs w:val="24"/>
          <w:lang w:val="hr-HR"/>
        </w:rPr>
        <w:t>24. siječnja 2020</w:t>
      </w:r>
      <w:r w:rsidRPr="001D7C29" w:rsidR="006C02EF">
        <w:rPr>
          <w:rFonts w:ascii="Times New Roman" w:hAnsi="Times New Roman"/>
          <w:szCs w:val="24"/>
          <w:lang w:val="hr-HR"/>
        </w:rPr>
        <w:t>. godine</w:t>
      </w:r>
    </w:p>
    <w:p w:rsidRPr="001D7C29" w:rsidR="006C02EF" w:rsidP="009A4785" w:rsidRDefault="006C02EF">
      <w:pPr>
        <w:jc w:val="center"/>
        <w:rPr>
          <w:rFonts w:ascii="Times New Roman" w:hAnsi="Times New Roman"/>
          <w:szCs w:val="24"/>
          <w:lang w:val="hr-HR"/>
        </w:rPr>
      </w:pPr>
      <w:r w:rsidRPr="001D7C29">
        <w:rPr>
          <w:rFonts w:ascii="Times New Roman" w:hAnsi="Times New Roman"/>
          <w:szCs w:val="24"/>
          <w:lang w:val="hr-HR"/>
        </w:rPr>
        <w:t>sastavljen kod Trgovačkog suda u Varaždinu,</w:t>
      </w:r>
    </w:p>
    <w:p w:rsidRPr="001D7C29" w:rsidR="0098323B" w:rsidP="0098323B" w:rsidRDefault="006C02EF">
      <w:pPr>
        <w:jc w:val="center"/>
        <w:rPr>
          <w:rFonts w:ascii="Times New Roman" w:hAnsi="Times New Roman"/>
          <w:szCs w:val="24"/>
          <w:lang w:val="hr-HR"/>
        </w:rPr>
      </w:pPr>
      <w:r w:rsidRPr="001D7C29">
        <w:rPr>
          <w:rFonts w:ascii="Times New Roman" w:hAnsi="Times New Roman"/>
          <w:szCs w:val="24"/>
          <w:lang w:val="hr-HR"/>
        </w:rPr>
        <w:t>o održanom ispitnom ročištu u stečajnom postupku</w:t>
      </w:r>
    </w:p>
    <w:p w:rsidRPr="00A95CE7" w:rsidR="005E1C7A" w:rsidP="00A95CE7" w:rsidRDefault="00895A09">
      <w:pPr>
        <w:jc w:val="center"/>
        <w:rPr>
          <w:rFonts w:ascii="Times New Roman" w:hAnsi="Times New Roman" w:eastAsia="SimSun"/>
          <w:kern w:val="2"/>
          <w:szCs w:val="24"/>
          <w:lang w:val="hr-HR" w:eastAsia="zh-CN" w:bidi="hi-IN"/>
        </w:rPr>
      </w:pPr>
      <w:r w:rsidRPr="001D7C29">
        <w:rPr>
          <w:rFonts w:ascii="Times New Roman" w:hAnsi="Times New Roman"/>
          <w:szCs w:val="24"/>
          <w:lang w:val="hr-HR"/>
        </w:rPr>
        <w:t xml:space="preserve">nad stečajnim dužnikom </w:t>
      </w:r>
      <w:r w:rsidRPr="00A95CE7" w:rsidR="00A95CE7">
        <w:rPr>
          <w:rFonts w:ascii="Times New Roman" w:hAnsi="Times New Roman"/>
          <w:szCs w:val="24"/>
          <w:lang w:val="hr-HR"/>
        </w:rPr>
        <w:t>NEPTUN centar alata, društvo s ograničenom odgovornošću za trgovinu na veliko, posredovanje u trgovini i promidžbu</w:t>
      </w:r>
      <w:r w:rsidR="00A95CE7">
        <w:rPr>
          <w:rFonts w:ascii="Times New Roman" w:hAnsi="Times New Roman"/>
          <w:szCs w:val="24"/>
          <w:lang w:val="hr-HR"/>
        </w:rPr>
        <w:t xml:space="preserve"> u stečaju</w:t>
      </w:r>
      <w:r w:rsidRPr="00A95CE7" w:rsidR="00A95CE7">
        <w:rPr>
          <w:rFonts w:ascii="Times New Roman" w:hAnsi="Times New Roman"/>
          <w:szCs w:val="24"/>
          <w:lang w:val="hr-HR"/>
        </w:rPr>
        <w:t>, Zagrebačka ulica 272, Varaždin, OIB: 35987637947</w:t>
      </w:r>
    </w:p>
    <w:p w:rsidRPr="001D7C29" w:rsidR="005E1C7A" w:rsidP="00D07080" w:rsidRDefault="005E1C7A">
      <w:pPr>
        <w:rPr>
          <w:rFonts w:ascii="Times New Roman" w:hAnsi="Times New Roman" w:eastAsia="SimSun"/>
          <w:kern w:val="2"/>
          <w:szCs w:val="24"/>
          <w:lang w:val="hr-HR" w:eastAsia="zh-CN" w:bidi="hi-IN"/>
        </w:rPr>
      </w:pPr>
    </w:p>
    <w:p w:rsidRPr="001D7C29" w:rsidR="004A2F86" w:rsidP="006C02EF" w:rsidRDefault="004A2F86">
      <w:pPr>
        <w:jc w:val="both"/>
        <w:rPr>
          <w:rFonts w:ascii="Times New Roman" w:hAnsi="Times New Roman"/>
          <w:szCs w:val="24"/>
          <w:lang w:val="hr-HR"/>
        </w:rPr>
      </w:pPr>
    </w:p>
    <w:p w:rsidRPr="001D7C29" w:rsidR="006C02EF" w:rsidP="006C02EF" w:rsidRDefault="006C02EF">
      <w:pPr>
        <w:jc w:val="both"/>
        <w:rPr>
          <w:rFonts w:ascii="Times New Roman" w:hAnsi="Times New Roman"/>
          <w:szCs w:val="24"/>
          <w:lang w:val="hr-HR"/>
        </w:rPr>
      </w:pPr>
      <w:r w:rsidRPr="001D7C29">
        <w:rPr>
          <w:rFonts w:ascii="Times New Roman" w:hAnsi="Times New Roman"/>
          <w:szCs w:val="24"/>
          <w:lang w:val="hr-HR"/>
        </w:rPr>
        <w:t>NAZOČNI OD STRANE SUDA:</w:t>
      </w:r>
    </w:p>
    <w:p w:rsidRPr="001D7C29" w:rsidR="006C02EF" w:rsidP="006C02EF" w:rsidRDefault="006C02EF">
      <w:pPr>
        <w:jc w:val="both"/>
        <w:rPr>
          <w:rFonts w:ascii="Times New Roman" w:hAnsi="Times New Roman"/>
          <w:szCs w:val="24"/>
          <w:lang w:val="hr-HR"/>
        </w:rPr>
      </w:pPr>
      <w:r w:rsidRPr="001D7C29">
        <w:rPr>
          <w:rFonts w:ascii="Times New Roman" w:hAnsi="Times New Roman"/>
          <w:szCs w:val="24"/>
          <w:lang w:val="hr-HR"/>
        </w:rPr>
        <w:t>Sudac: Ksenija Flack-Makitan</w:t>
      </w:r>
    </w:p>
    <w:p w:rsidRPr="001D7C29" w:rsidR="006C02EF" w:rsidP="006C02EF" w:rsidRDefault="006C02EF">
      <w:pPr>
        <w:jc w:val="both"/>
        <w:rPr>
          <w:rFonts w:ascii="Times New Roman" w:hAnsi="Times New Roman"/>
          <w:szCs w:val="24"/>
          <w:lang w:val="hr-HR"/>
        </w:rPr>
      </w:pPr>
      <w:r w:rsidRPr="001D7C29">
        <w:rPr>
          <w:rFonts w:ascii="Times New Roman" w:hAnsi="Times New Roman"/>
          <w:szCs w:val="24"/>
          <w:lang w:val="hr-HR"/>
        </w:rPr>
        <w:t>Zapisničar: Lea Rogina</w:t>
      </w:r>
    </w:p>
    <w:p w:rsidRPr="001D7C29" w:rsidR="004A2F86" w:rsidP="006C02EF" w:rsidRDefault="004A2F86">
      <w:pPr>
        <w:jc w:val="both"/>
        <w:rPr>
          <w:rFonts w:ascii="Times New Roman" w:hAnsi="Times New Roman"/>
          <w:szCs w:val="24"/>
          <w:lang w:val="hr-HR"/>
        </w:rPr>
      </w:pPr>
    </w:p>
    <w:p w:rsidRPr="001D7C29" w:rsidR="006C02EF" w:rsidP="006C02EF" w:rsidRDefault="006C02EF">
      <w:pPr>
        <w:ind w:firstLine="720"/>
        <w:jc w:val="both"/>
        <w:rPr>
          <w:rFonts w:ascii="Times New Roman" w:hAnsi="Times New Roman"/>
          <w:szCs w:val="24"/>
          <w:lang w:val="hr-HR"/>
        </w:rPr>
      </w:pPr>
      <w:r w:rsidRPr="001D7C29">
        <w:rPr>
          <w:rFonts w:ascii="Times New Roman" w:hAnsi="Times New Roman"/>
          <w:szCs w:val="24"/>
          <w:lang w:val="hr-HR"/>
        </w:rPr>
        <w:t>Početak u</w:t>
      </w:r>
      <w:r w:rsidRPr="001D7C29" w:rsidR="00213112">
        <w:rPr>
          <w:rFonts w:ascii="Times New Roman" w:hAnsi="Times New Roman"/>
          <w:szCs w:val="24"/>
          <w:lang w:val="hr-HR"/>
        </w:rPr>
        <w:t xml:space="preserve"> </w:t>
      </w:r>
      <w:r w:rsidRPr="001D7C29" w:rsidR="005E1C7A">
        <w:rPr>
          <w:rFonts w:ascii="Times New Roman" w:hAnsi="Times New Roman"/>
          <w:szCs w:val="24"/>
          <w:lang w:val="hr-HR"/>
        </w:rPr>
        <w:t xml:space="preserve">09,30 </w:t>
      </w:r>
      <w:r w:rsidRPr="001D7C29">
        <w:rPr>
          <w:rFonts w:ascii="Times New Roman" w:hAnsi="Times New Roman"/>
          <w:szCs w:val="24"/>
          <w:lang w:val="hr-HR"/>
        </w:rPr>
        <w:t>sati.</w:t>
      </w:r>
    </w:p>
    <w:p w:rsidRPr="001D7C29" w:rsidR="006C02EF" w:rsidP="006C02EF" w:rsidRDefault="006C02EF">
      <w:pPr>
        <w:jc w:val="both"/>
        <w:rPr>
          <w:rFonts w:ascii="Times New Roman" w:hAnsi="Times New Roman"/>
          <w:szCs w:val="24"/>
          <w:lang w:val="hr-HR"/>
        </w:rPr>
      </w:pPr>
    </w:p>
    <w:p w:rsidRPr="001D7C29" w:rsidR="004A2F86" w:rsidP="006C02EF" w:rsidRDefault="006C02EF">
      <w:pPr>
        <w:jc w:val="both"/>
        <w:rPr>
          <w:rFonts w:ascii="Times New Roman" w:hAnsi="Times New Roman"/>
          <w:szCs w:val="24"/>
          <w:lang w:val="hr-HR"/>
        </w:rPr>
      </w:pPr>
      <w:r w:rsidRPr="001D7C29">
        <w:rPr>
          <w:rFonts w:ascii="Times New Roman" w:hAnsi="Times New Roman"/>
          <w:szCs w:val="24"/>
          <w:lang w:val="hr-HR"/>
        </w:rPr>
        <w:t>PRISUTNI:</w:t>
      </w:r>
    </w:p>
    <w:p w:rsidR="00A95CE7" w:rsidP="006C02EF" w:rsidRDefault="00A95CE7">
      <w:pPr>
        <w:jc w:val="both"/>
        <w:rPr>
          <w:rFonts w:ascii="Times New Roman" w:hAnsi="Times New Roman"/>
          <w:szCs w:val="24"/>
          <w:lang w:val="hr-HR"/>
        </w:rPr>
      </w:pPr>
      <w:r>
        <w:rPr>
          <w:rFonts w:ascii="Times New Roman" w:hAnsi="Times New Roman"/>
          <w:szCs w:val="24"/>
          <w:lang w:val="hr-HR"/>
        </w:rPr>
        <w:t>-stečajni</w:t>
      </w:r>
      <w:r w:rsidRPr="001D7C29" w:rsidR="00D74367">
        <w:rPr>
          <w:rFonts w:ascii="Times New Roman" w:hAnsi="Times New Roman"/>
          <w:szCs w:val="24"/>
          <w:lang w:val="hr-HR"/>
        </w:rPr>
        <w:t xml:space="preserve"> </w:t>
      </w:r>
      <w:r w:rsidRPr="001D7C29" w:rsidR="0098323B">
        <w:rPr>
          <w:rFonts w:ascii="Times New Roman" w:hAnsi="Times New Roman"/>
          <w:szCs w:val="24"/>
          <w:lang w:val="hr-HR"/>
        </w:rPr>
        <w:t>upravitelj</w:t>
      </w:r>
      <w:r>
        <w:rPr>
          <w:rFonts w:ascii="Times New Roman" w:hAnsi="Times New Roman"/>
          <w:szCs w:val="24"/>
          <w:lang w:val="hr-HR"/>
        </w:rPr>
        <w:t xml:space="preserve"> Zorislav Novoselac</w:t>
      </w:r>
    </w:p>
    <w:p w:rsidR="009511EF" w:rsidP="009511EF" w:rsidRDefault="009511EF">
      <w:pPr>
        <w:jc w:val="both"/>
        <w:rPr>
          <w:rFonts w:ascii="Times New Roman" w:hAnsi="Times New Roman"/>
          <w:szCs w:val="24"/>
          <w:lang w:val="hr-HR"/>
        </w:rPr>
      </w:pPr>
      <w:r>
        <w:rPr>
          <w:rFonts w:ascii="Times New Roman" w:hAnsi="Times New Roman"/>
          <w:szCs w:val="24"/>
          <w:lang w:val="hr-HR"/>
        </w:rPr>
        <w:t>-zastup</w:t>
      </w:r>
      <w:r w:rsidR="00744BD5">
        <w:rPr>
          <w:rFonts w:ascii="Times New Roman" w:hAnsi="Times New Roman"/>
          <w:szCs w:val="24"/>
          <w:lang w:val="hr-HR"/>
        </w:rPr>
        <w:t>nik Republike Hrvatske, zamjenica</w:t>
      </w:r>
      <w:r w:rsidRPr="001D7C29">
        <w:rPr>
          <w:rFonts w:ascii="Times New Roman" w:hAnsi="Times New Roman"/>
          <w:szCs w:val="24"/>
          <w:lang w:val="hr-HR"/>
        </w:rPr>
        <w:t xml:space="preserve"> Županijskog državnog odvjetnika u Varaždinu, Građansko-upravni odjel, </w:t>
      </w:r>
      <w:r w:rsidR="00744BD5">
        <w:rPr>
          <w:rFonts w:ascii="Times New Roman" w:hAnsi="Times New Roman"/>
          <w:szCs w:val="24"/>
          <w:lang w:val="hr-HR"/>
        </w:rPr>
        <w:t>Mirjana Bogdanović-Kamber</w:t>
      </w:r>
    </w:p>
    <w:p w:rsidRPr="001D7C29" w:rsidR="00744BD5" w:rsidP="009511EF" w:rsidRDefault="00744BD5">
      <w:pPr>
        <w:jc w:val="both"/>
        <w:rPr>
          <w:rFonts w:ascii="Times New Roman" w:hAnsi="Times New Roman"/>
          <w:szCs w:val="24"/>
          <w:lang w:val="hr-HR"/>
        </w:rPr>
      </w:pPr>
      <w:r>
        <w:rPr>
          <w:rFonts w:ascii="Times New Roman" w:hAnsi="Times New Roman"/>
          <w:szCs w:val="24"/>
          <w:lang w:val="hr-HR"/>
        </w:rPr>
        <w:t>-za Privrednu banku d.d. Zagreb, punomoćnik Ivica Škunca, odvjetnik iz Zagreba</w:t>
      </w:r>
    </w:p>
    <w:p w:rsidR="009511EF" w:rsidP="006C02EF" w:rsidRDefault="009511EF">
      <w:pPr>
        <w:jc w:val="both"/>
        <w:rPr>
          <w:rFonts w:ascii="Times New Roman" w:hAnsi="Times New Roman"/>
          <w:szCs w:val="24"/>
          <w:lang w:val="hr-HR"/>
        </w:rPr>
      </w:pPr>
    </w:p>
    <w:p w:rsidR="009511EF" w:rsidP="006C02EF" w:rsidRDefault="009511EF">
      <w:pPr>
        <w:jc w:val="both"/>
        <w:rPr>
          <w:rFonts w:ascii="Times New Roman" w:hAnsi="Times New Roman"/>
          <w:szCs w:val="24"/>
          <w:lang w:val="hr-HR"/>
        </w:rPr>
      </w:pPr>
    </w:p>
    <w:p w:rsidRPr="001D7C29" w:rsidR="00D07080" w:rsidP="006C02EF" w:rsidRDefault="009511EF">
      <w:pPr>
        <w:jc w:val="both"/>
        <w:rPr>
          <w:rFonts w:ascii="Times New Roman" w:hAnsi="Times New Roman"/>
          <w:szCs w:val="24"/>
          <w:lang w:val="hr-HR"/>
        </w:rPr>
      </w:pPr>
      <w:r>
        <w:rPr>
          <w:rFonts w:ascii="Times New Roman" w:hAnsi="Times New Roman"/>
          <w:szCs w:val="24"/>
          <w:lang w:val="hr-HR"/>
        </w:rPr>
        <w:tab/>
      </w:r>
    </w:p>
    <w:p w:rsidRPr="001D7C29" w:rsidR="00C32958" w:rsidP="00451255" w:rsidRDefault="00C32958">
      <w:pPr>
        <w:ind w:firstLine="708"/>
        <w:jc w:val="both"/>
        <w:rPr>
          <w:rFonts w:ascii="Times New Roman" w:hAnsi="Times New Roman"/>
          <w:szCs w:val="24"/>
          <w:lang w:val="hr-HR"/>
        </w:rPr>
      </w:pPr>
      <w:r w:rsidRPr="001D7C29">
        <w:rPr>
          <w:rFonts w:ascii="Times New Roman" w:hAnsi="Times New Roman"/>
          <w:szCs w:val="24"/>
          <w:lang w:val="hr-HR"/>
        </w:rPr>
        <w:t xml:space="preserve">Upozoravaju se vjerovnici da na današnjem ispitnom ročištu mogu osporavati tražbine kojeg drugog vjerovnika, te da će tražbine koje je ispitao stečajni upravitelj, a nije osporio drugi vjerovnik biti utvrđene, te da se vjerovnicima čije su tražbine osporene više po novom Stečajnom zakonu </w:t>
      </w:r>
      <w:r w:rsidRPr="001D7C29" w:rsidR="00266E4A">
        <w:rPr>
          <w:rFonts w:ascii="Times New Roman" w:hAnsi="Times New Roman"/>
          <w:szCs w:val="24"/>
          <w:lang w:val="hr-HR"/>
        </w:rPr>
        <w:t>ne dostavlja izvadak iz rješenja</w:t>
      </w:r>
      <w:r w:rsidRPr="001D7C29">
        <w:rPr>
          <w:rFonts w:ascii="Times New Roman" w:hAnsi="Times New Roman"/>
          <w:szCs w:val="24"/>
          <w:lang w:val="hr-HR"/>
        </w:rPr>
        <w:t xml:space="preserve"> o osporenim tražbinama već se rješenje o utvrđenim i osporenim tražbinama dostavlja putem mrežne stranice e-Oglasna ploča.</w:t>
      </w:r>
    </w:p>
    <w:p w:rsidRPr="001D7C29" w:rsidR="00C32958" w:rsidP="00C32958" w:rsidRDefault="00C32958">
      <w:pPr>
        <w:jc w:val="both"/>
        <w:rPr>
          <w:rFonts w:ascii="Times New Roman" w:hAnsi="Times New Roman"/>
          <w:szCs w:val="24"/>
          <w:lang w:val="hr-HR"/>
        </w:rPr>
      </w:pPr>
    </w:p>
    <w:p w:rsidRPr="001D7C29" w:rsidR="00C32958" w:rsidP="00BE7579" w:rsidRDefault="00C32958">
      <w:pPr>
        <w:ind w:firstLine="720"/>
        <w:jc w:val="both"/>
        <w:rPr>
          <w:rFonts w:ascii="Times New Roman" w:hAnsi="Times New Roman"/>
          <w:szCs w:val="24"/>
          <w:lang w:val="hr-HR"/>
        </w:rPr>
      </w:pPr>
      <w:r w:rsidRPr="001D7C29">
        <w:rPr>
          <w:rFonts w:ascii="Times New Roman" w:hAnsi="Times New Roman"/>
          <w:szCs w:val="24"/>
          <w:lang w:val="hr-HR"/>
        </w:rPr>
        <w:t xml:space="preserve">Nakon toga prelazi se od strane </w:t>
      </w:r>
      <w:r w:rsidRPr="001D7C29" w:rsidR="007F15FF">
        <w:rPr>
          <w:rFonts w:ascii="Times New Roman" w:hAnsi="Times New Roman"/>
          <w:szCs w:val="24"/>
          <w:lang w:val="hr-HR"/>
        </w:rPr>
        <w:t>stečajnog upravitelja</w:t>
      </w:r>
      <w:r w:rsidRPr="001D7C29">
        <w:rPr>
          <w:rFonts w:ascii="Times New Roman" w:hAnsi="Times New Roman"/>
          <w:szCs w:val="24"/>
          <w:lang w:val="hr-HR"/>
        </w:rPr>
        <w:t xml:space="preserve"> na ispitivanje tražbina koje su stečajni vjerovnici prijavili u ovom stečajnom postupku, te </w:t>
      </w:r>
      <w:r w:rsidRPr="001D7C29" w:rsidR="007F15FF">
        <w:rPr>
          <w:rFonts w:ascii="Times New Roman" w:hAnsi="Times New Roman"/>
          <w:szCs w:val="24"/>
          <w:lang w:val="hr-HR"/>
        </w:rPr>
        <w:t>stečajni upravitelj</w:t>
      </w:r>
      <w:r w:rsidRPr="001D7C29" w:rsidR="00BE7579">
        <w:rPr>
          <w:rFonts w:ascii="Times New Roman" w:hAnsi="Times New Roman"/>
          <w:szCs w:val="24"/>
          <w:lang w:val="hr-HR"/>
        </w:rPr>
        <w:t xml:space="preserve"> ispituje tražbine </w:t>
      </w:r>
      <w:r w:rsidR="00E860FE">
        <w:rPr>
          <w:rFonts w:ascii="Times New Roman" w:hAnsi="Times New Roman"/>
          <w:szCs w:val="24"/>
          <w:lang w:val="hr-HR"/>
        </w:rPr>
        <w:t>prvog v</w:t>
      </w:r>
      <w:r w:rsidRPr="001D7C29" w:rsidR="002877B1">
        <w:rPr>
          <w:rFonts w:ascii="Times New Roman" w:hAnsi="Times New Roman"/>
          <w:szCs w:val="24"/>
          <w:lang w:val="hr-HR"/>
        </w:rPr>
        <w:t>išeg isplatnog reda kako slijedi:</w:t>
      </w:r>
    </w:p>
    <w:p w:rsidRPr="001D7C29" w:rsidR="000776D8" w:rsidP="00C32958" w:rsidRDefault="000776D8">
      <w:pPr>
        <w:rPr>
          <w:rFonts w:ascii="Times New Roman" w:hAnsi="Times New Roman"/>
          <w:szCs w:val="24"/>
          <w:lang w:val="hr-HR"/>
        </w:rPr>
      </w:pPr>
    </w:p>
    <w:p w:rsidRPr="001D7C29" w:rsidR="00D74367" w:rsidP="00526252" w:rsidRDefault="00E860FE">
      <w:pPr>
        <w:rPr>
          <w:rFonts w:ascii="Times New Roman" w:hAnsi="Times New Roman"/>
          <w:szCs w:val="24"/>
          <w:lang w:val="hr-HR"/>
        </w:rPr>
      </w:pPr>
      <w:r>
        <w:rPr>
          <w:rFonts w:ascii="Times New Roman" w:hAnsi="Times New Roman"/>
          <w:szCs w:val="24"/>
          <w:lang w:val="hr-HR"/>
        </w:rPr>
        <w:t>PRVI</w:t>
      </w:r>
      <w:r w:rsidRPr="001D7C29" w:rsidR="00C32958">
        <w:rPr>
          <w:rFonts w:ascii="Times New Roman" w:hAnsi="Times New Roman"/>
          <w:szCs w:val="24"/>
          <w:lang w:val="hr-HR"/>
        </w:rPr>
        <w:t xml:space="preserve"> VIŠI ISPLATNI RED</w:t>
      </w:r>
    </w:p>
    <w:p w:rsidRPr="001D7C29" w:rsidR="000620A6" w:rsidP="0098323B" w:rsidRDefault="000620A6">
      <w:pPr>
        <w:widowControl/>
        <w:suppressAutoHyphens/>
        <w:snapToGrid w:val="false"/>
        <w:jc w:val="both"/>
        <w:rPr>
          <w:rFonts w:ascii="Times New Roman" w:hAnsi="Times New Roman"/>
          <w:szCs w:val="24"/>
          <w:lang w:val="hr-HR"/>
        </w:rPr>
      </w:pPr>
    </w:p>
    <w:p w:rsidR="000620A6" w:rsidP="005E637B" w:rsidRDefault="000620A6">
      <w:pPr>
        <w:widowControl/>
        <w:suppressAutoHyphens/>
        <w:snapToGrid w:val="false"/>
        <w:jc w:val="both"/>
        <w:rPr>
          <w:rFonts w:ascii="Times New Roman" w:hAnsi="Times New Roman"/>
          <w:szCs w:val="24"/>
          <w:lang w:val="hr-HR"/>
        </w:rPr>
      </w:pPr>
    </w:p>
    <w:tbl>
      <w:tblPr>
        <w:tblW w:w="0" w:type="auto"/>
        <w:tblInd w:w="-108" w:type="dxa"/>
        <w:tblCellMar>
          <w:left w:w="10" w:type="dxa"/>
          <w:right w:w="10" w:type="dxa"/>
        </w:tblCellMar>
        <w:tblLook w:firstRow="0" w:lastRow="0" w:firstColumn="0" w:lastColumn="0" w:noHBand="0" w:noVBand="0" w:val="0000"/>
      </w:tblPr>
      <w:tblGrid>
        <w:gridCol w:w="859"/>
        <w:gridCol w:w="2519"/>
        <w:gridCol w:w="1564"/>
        <w:gridCol w:w="1500"/>
        <w:gridCol w:w="1743"/>
        <w:gridCol w:w="1209"/>
      </w:tblGrid>
      <w:tr w:rsidRPr="00744BD5" w:rsidR="007259B0" w:rsidTr="00E860FE">
        <w:tc>
          <w:tcPr>
            <w:tcW w:w="0" w:type="auto"/>
            <w:tcBorders>
              <w:top w:val="single" w:color="000001" w:sz="4" w:space="0"/>
              <w:left w:val="single" w:color="000001" w:sz="4" w:space="0"/>
              <w:bottom w:val="single" w:color="000001" w:sz="4" w:space="0"/>
              <w:right w:val="single" w:color="000001" w:sz="4" w:space="0"/>
            </w:tcBorders>
            <w:tcMar>
              <w:top w:w="0" w:type="dxa"/>
              <w:left w:w="108" w:type="dxa"/>
              <w:bottom w:w="0" w:type="dxa"/>
              <w:right w:w="108" w:type="dxa"/>
            </w:tcMar>
            <w:vAlign w:val="center"/>
          </w:tcPr>
          <w:p w:rsidRPr="00744BD5" w:rsidR="00E860FE" w:rsidP="00E860FE" w:rsidRDefault="00E860FE">
            <w:pPr>
              <w:widowControl/>
              <w:suppressAutoHyphens/>
              <w:autoSpaceDN w:val="false"/>
              <w:jc w:val="center"/>
              <w:textAlignment w:val="baseline"/>
              <w:rPr>
                <w:rFonts w:ascii="Times New Roman" w:hAnsi="Times New Roman"/>
                <w:snapToGrid/>
                <w:kern w:val="3"/>
                <w:szCs w:val="24"/>
                <w:lang w:val="hr-HR" w:eastAsia="zh-CN"/>
              </w:rPr>
            </w:pPr>
            <w:r w:rsidRPr="00744BD5">
              <w:rPr>
                <w:rFonts w:ascii="Times New Roman" w:hAnsi="Times New Roman"/>
                <w:snapToGrid/>
                <w:kern w:val="3"/>
                <w:szCs w:val="24"/>
                <w:lang w:val="hr-HR" w:eastAsia="zh-CN"/>
              </w:rPr>
              <w:t>Redni broj</w:t>
            </w:r>
          </w:p>
        </w:tc>
        <w:tc>
          <w:tcPr>
            <w:tcW w:w="0" w:type="auto"/>
            <w:tcBorders>
              <w:top w:val="single" w:color="000001" w:sz="4" w:space="0"/>
              <w:left w:val="single" w:color="000001" w:sz="4" w:space="0"/>
              <w:bottom w:val="single" w:color="000001" w:sz="4" w:space="0"/>
              <w:right w:val="single" w:color="000001" w:sz="4" w:space="0"/>
            </w:tcBorders>
            <w:tcMar>
              <w:top w:w="0" w:type="dxa"/>
              <w:left w:w="108" w:type="dxa"/>
              <w:bottom w:w="0" w:type="dxa"/>
              <w:right w:w="108" w:type="dxa"/>
            </w:tcMar>
            <w:vAlign w:val="center"/>
          </w:tcPr>
          <w:p w:rsidRPr="00744BD5" w:rsidR="00E860FE" w:rsidP="00E860FE" w:rsidRDefault="00E860FE">
            <w:pPr>
              <w:widowControl/>
              <w:suppressAutoHyphens/>
              <w:autoSpaceDN w:val="false"/>
              <w:jc w:val="center"/>
              <w:textAlignment w:val="baseline"/>
              <w:rPr>
                <w:rFonts w:ascii="Times New Roman" w:hAnsi="Times New Roman"/>
                <w:snapToGrid/>
                <w:kern w:val="3"/>
                <w:szCs w:val="24"/>
                <w:lang w:val="hr-HR" w:eastAsia="zh-CN"/>
              </w:rPr>
            </w:pPr>
            <w:r w:rsidRPr="00744BD5">
              <w:rPr>
                <w:rFonts w:ascii="Times New Roman" w:hAnsi="Times New Roman"/>
                <w:snapToGrid/>
                <w:kern w:val="3"/>
                <w:szCs w:val="24"/>
                <w:lang w:val="hr-HR" w:eastAsia="zh-CN"/>
              </w:rPr>
              <w:t>Ime i prezime / tvrtka  ili naziv vjerovnika</w:t>
            </w:r>
          </w:p>
        </w:tc>
        <w:tc>
          <w:tcPr>
            <w:tcW w:w="0" w:type="auto"/>
            <w:tcBorders>
              <w:top w:val="single" w:color="000001" w:sz="4" w:space="0"/>
              <w:left w:val="single" w:color="000001" w:sz="4" w:space="0"/>
              <w:bottom w:val="single" w:color="000001" w:sz="4" w:space="0"/>
              <w:right w:val="single" w:color="000001" w:sz="4" w:space="0"/>
            </w:tcBorders>
            <w:tcMar>
              <w:top w:w="0" w:type="dxa"/>
              <w:left w:w="108" w:type="dxa"/>
              <w:bottom w:w="0" w:type="dxa"/>
              <w:right w:w="108" w:type="dxa"/>
            </w:tcMar>
            <w:vAlign w:val="center"/>
          </w:tcPr>
          <w:p w:rsidRPr="00744BD5" w:rsidR="00E860FE" w:rsidP="00E860FE" w:rsidRDefault="00E860FE">
            <w:pPr>
              <w:widowControl/>
              <w:suppressAutoHyphens/>
              <w:autoSpaceDN w:val="false"/>
              <w:jc w:val="center"/>
              <w:textAlignment w:val="baseline"/>
              <w:rPr>
                <w:rFonts w:ascii="Times New Roman" w:hAnsi="Times New Roman"/>
                <w:snapToGrid/>
                <w:kern w:val="3"/>
                <w:szCs w:val="24"/>
                <w:lang w:val="hr-HR" w:eastAsia="zh-CN"/>
              </w:rPr>
            </w:pPr>
            <w:r w:rsidRPr="00744BD5">
              <w:rPr>
                <w:rFonts w:ascii="Times New Roman" w:hAnsi="Times New Roman"/>
                <w:snapToGrid/>
                <w:kern w:val="3"/>
                <w:szCs w:val="24"/>
                <w:lang w:val="hr-HR" w:eastAsia="zh-CN"/>
              </w:rPr>
              <w:t>OIB vjerovnika</w:t>
            </w:r>
          </w:p>
        </w:tc>
        <w:tc>
          <w:tcPr>
            <w:tcW w:w="0" w:type="auto"/>
            <w:tcBorders>
              <w:top w:val="single" w:color="000001" w:sz="4" w:space="0"/>
              <w:left w:val="single" w:color="000001" w:sz="4" w:space="0"/>
              <w:bottom w:val="single" w:color="000001" w:sz="4" w:space="0"/>
              <w:right w:val="single" w:color="000001" w:sz="4" w:space="0"/>
            </w:tcBorders>
            <w:tcMar>
              <w:top w:w="0" w:type="dxa"/>
              <w:left w:w="108" w:type="dxa"/>
              <w:bottom w:w="0" w:type="dxa"/>
              <w:right w:w="108" w:type="dxa"/>
            </w:tcMar>
            <w:vAlign w:val="center"/>
          </w:tcPr>
          <w:p w:rsidRPr="00744BD5" w:rsidR="00E860FE" w:rsidP="00E860FE" w:rsidRDefault="00E860FE">
            <w:pPr>
              <w:widowControl/>
              <w:suppressAutoHyphens/>
              <w:autoSpaceDN w:val="false"/>
              <w:jc w:val="center"/>
              <w:textAlignment w:val="baseline"/>
              <w:rPr>
                <w:rFonts w:ascii="Times New Roman" w:hAnsi="Times New Roman"/>
                <w:snapToGrid/>
                <w:kern w:val="3"/>
                <w:szCs w:val="24"/>
                <w:lang w:val="hr-HR" w:eastAsia="zh-CN"/>
              </w:rPr>
            </w:pPr>
            <w:r w:rsidRPr="00744BD5">
              <w:rPr>
                <w:rFonts w:ascii="Times New Roman" w:hAnsi="Times New Roman"/>
                <w:snapToGrid/>
                <w:kern w:val="3"/>
                <w:szCs w:val="24"/>
                <w:lang w:val="hr-HR" w:eastAsia="zh-CN"/>
              </w:rPr>
              <w:t>Adresa / sjedište vjerovnika</w:t>
            </w:r>
          </w:p>
        </w:tc>
        <w:tc>
          <w:tcPr>
            <w:tcW w:w="0" w:type="auto"/>
            <w:tcBorders>
              <w:top w:val="single" w:color="000001" w:sz="4" w:space="0"/>
              <w:left w:val="single" w:color="000001" w:sz="4" w:space="0"/>
              <w:bottom w:val="single" w:color="000001" w:sz="4" w:space="0"/>
              <w:right w:val="single" w:color="000001" w:sz="4" w:space="0"/>
            </w:tcBorders>
            <w:tcMar>
              <w:top w:w="0" w:type="dxa"/>
              <w:left w:w="108" w:type="dxa"/>
              <w:bottom w:w="0" w:type="dxa"/>
              <w:right w:w="108" w:type="dxa"/>
            </w:tcMar>
            <w:vAlign w:val="center"/>
          </w:tcPr>
          <w:p w:rsidRPr="00744BD5" w:rsidR="00E860FE" w:rsidP="00E860FE" w:rsidRDefault="00E860FE">
            <w:pPr>
              <w:widowControl/>
              <w:suppressAutoHyphens/>
              <w:autoSpaceDN w:val="false"/>
              <w:jc w:val="center"/>
              <w:textAlignment w:val="baseline"/>
              <w:rPr>
                <w:rFonts w:ascii="Times New Roman" w:hAnsi="Times New Roman"/>
                <w:snapToGrid/>
                <w:kern w:val="3"/>
                <w:szCs w:val="24"/>
                <w:lang w:val="hr-HR" w:eastAsia="zh-CN"/>
              </w:rPr>
            </w:pPr>
            <w:r w:rsidRPr="00744BD5">
              <w:rPr>
                <w:rFonts w:ascii="Times New Roman" w:hAnsi="Times New Roman"/>
                <w:snapToGrid/>
                <w:kern w:val="3"/>
                <w:szCs w:val="24"/>
                <w:lang w:val="hr-HR" w:eastAsia="zh-CN"/>
              </w:rPr>
              <w:t>Iznos prijavljene tražbine za I. viši ispl. Red</w:t>
            </w:r>
          </w:p>
          <w:p w:rsidRPr="00744BD5" w:rsidR="00E860FE" w:rsidP="00E860FE" w:rsidRDefault="007259B0">
            <w:pPr>
              <w:widowControl/>
              <w:suppressAutoHyphens/>
              <w:autoSpaceDN w:val="false"/>
              <w:jc w:val="center"/>
              <w:textAlignment w:val="baseline"/>
              <w:rPr>
                <w:rFonts w:ascii="Times New Roman" w:hAnsi="Times New Roman"/>
                <w:snapToGrid/>
                <w:kern w:val="3"/>
                <w:szCs w:val="24"/>
                <w:lang w:val="hr-HR" w:eastAsia="zh-CN"/>
              </w:rPr>
            </w:pPr>
            <w:r>
              <w:rPr>
                <w:rFonts w:ascii="Times New Roman" w:hAnsi="Times New Roman"/>
                <w:snapToGrid/>
                <w:kern w:val="3"/>
                <w:szCs w:val="24"/>
                <w:lang w:val="hr-HR" w:eastAsia="zh-CN"/>
              </w:rPr>
              <w:t>(kn)</w:t>
            </w:r>
          </w:p>
        </w:tc>
        <w:tc>
          <w:tcPr>
            <w:tcW w:w="0" w:type="auto"/>
            <w:tcBorders>
              <w:top w:val="single" w:color="000001" w:sz="4" w:space="0"/>
              <w:left w:val="single" w:color="000001" w:sz="4" w:space="0"/>
              <w:bottom w:val="single" w:color="000001" w:sz="4" w:space="0"/>
              <w:right w:val="single" w:color="000001" w:sz="4" w:space="0"/>
            </w:tcBorders>
            <w:tcMar>
              <w:top w:w="0" w:type="dxa"/>
              <w:left w:w="108" w:type="dxa"/>
              <w:bottom w:w="0" w:type="dxa"/>
              <w:right w:w="108" w:type="dxa"/>
            </w:tcMar>
            <w:vAlign w:val="center"/>
          </w:tcPr>
          <w:p w:rsidRPr="00744BD5" w:rsidR="00E860FE" w:rsidP="00E860FE" w:rsidRDefault="00E860FE">
            <w:pPr>
              <w:widowControl/>
              <w:suppressAutoHyphens/>
              <w:autoSpaceDN w:val="false"/>
              <w:jc w:val="center"/>
              <w:textAlignment w:val="baseline"/>
              <w:rPr>
                <w:rFonts w:ascii="Times New Roman" w:hAnsi="Times New Roman"/>
                <w:snapToGrid/>
                <w:kern w:val="3"/>
                <w:szCs w:val="24"/>
                <w:lang w:val="hr-HR" w:eastAsia="zh-CN"/>
              </w:rPr>
            </w:pPr>
            <w:r w:rsidRPr="00744BD5">
              <w:rPr>
                <w:rFonts w:ascii="Times New Roman" w:hAnsi="Times New Roman"/>
                <w:snapToGrid/>
                <w:kern w:val="3"/>
                <w:szCs w:val="24"/>
                <w:lang w:val="hr-HR" w:eastAsia="zh-CN"/>
              </w:rPr>
              <w:t>Iznos priznate tražbine</w:t>
            </w:r>
          </w:p>
          <w:p w:rsidRPr="00744BD5" w:rsidR="00E860FE" w:rsidP="00E860FE" w:rsidRDefault="00E860FE">
            <w:pPr>
              <w:widowControl/>
              <w:suppressAutoHyphens/>
              <w:autoSpaceDN w:val="false"/>
              <w:jc w:val="center"/>
              <w:textAlignment w:val="baseline"/>
              <w:rPr>
                <w:rFonts w:ascii="Times New Roman" w:hAnsi="Times New Roman"/>
                <w:snapToGrid/>
                <w:kern w:val="3"/>
                <w:szCs w:val="24"/>
                <w:lang w:val="hr-HR" w:eastAsia="zh-CN"/>
              </w:rPr>
            </w:pPr>
            <w:r w:rsidRPr="00744BD5">
              <w:rPr>
                <w:rFonts w:ascii="Times New Roman" w:hAnsi="Times New Roman"/>
                <w:snapToGrid/>
                <w:kern w:val="3"/>
                <w:szCs w:val="24"/>
                <w:lang w:val="hr-HR" w:eastAsia="zh-CN"/>
              </w:rPr>
              <w:t>(kn)</w:t>
            </w:r>
          </w:p>
        </w:tc>
      </w:tr>
      <w:tr w:rsidRPr="00744BD5" w:rsidR="007259B0" w:rsidTr="00E860FE">
        <w:tc>
          <w:tcPr>
            <w:tcW w:w="0" w:type="auto"/>
            <w:tcBorders>
              <w:top w:val="single" w:color="000001" w:sz="4" w:space="0"/>
              <w:left w:val="single" w:color="000001" w:sz="4" w:space="0"/>
              <w:bottom w:val="single" w:color="000001" w:sz="4" w:space="0"/>
              <w:right w:val="single" w:color="000001" w:sz="4" w:space="0"/>
            </w:tcBorders>
            <w:tcMar>
              <w:top w:w="0" w:type="dxa"/>
              <w:left w:w="108" w:type="dxa"/>
              <w:bottom w:w="0" w:type="dxa"/>
              <w:right w:w="108" w:type="dxa"/>
            </w:tcMar>
            <w:vAlign w:val="center"/>
          </w:tcPr>
          <w:p w:rsidRPr="00744BD5" w:rsidR="00E860FE" w:rsidP="00E860FE" w:rsidRDefault="00E860FE">
            <w:pPr>
              <w:widowControl/>
              <w:suppressAutoHyphens/>
              <w:autoSpaceDN w:val="false"/>
              <w:jc w:val="center"/>
              <w:textAlignment w:val="baseline"/>
              <w:rPr>
                <w:rFonts w:ascii="Times New Roman" w:hAnsi="Times New Roman" w:eastAsia="SimSun"/>
                <w:snapToGrid/>
                <w:kern w:val="3"/>
                <w:szCs w:val="24"/>
                <w:lang w:val="hr-HR" w:eastAsia="zh-CN"/>
              </w:rPr>
            </w:pPr>
          </w:p>
        </w:tc>
        <w:tc>
          <w:tcPr>
            <w:tcW w:w="0" w:type="auto"/>
            <w:tcBorders>
              <w:top w:val="single" w:color="000001" w:sz="4" w:space="0"/>
              <w:left w:val="single" w:color="000001" w:sz="4" w:space="0"/>
              <w:bottom w:val="single" w:color="000001" w:sz="4" w:space="0"/>
              <w:right w:val="single" w:color="000001" w:sz="4" w:space="0"/>
            </w:tcBorders>
            <w:tcMar>
              <w:top w:w="0" w:type="dxa"/>
              <w:left w:w="108" w:type="dxa"/>
              <w:bottom w:w="0" w:type="dxa"/>
              <w:right w:w="108" w:type="dxa"/>
            </w:tcMar>
            <w:vAlign w:val="center"/>
          </w:tcPr>
          <w:p w:rsidRPr="00744BD5" w:rsidR="00E860FE" w:rsidP="00E860FE" w:rsidRDefault="00E860FE">
            <w:pPr>
              <w:widowControl/>
              <w:suppressAutoHyphens/>
              <w:autoSpaceDN w:val="false"/>
              <w:jc w:val="center"/>
              <w:textAlignment w:val="baseline"/>
              <w:rPr>
                <w:rFonts w:ascii="Times New Roman" w:hAnsi="Times New Roman" w:eastAsia="SimSun"/>
                <w:snapToGrid/>
                <w:kern w:val="3"/>
                <w:szCs w:val="24"/>
                <w:lang w:val="hr-HR" w:eastAsia="zh-CN"/>
              </w:rPr>
            </w:pPr>
          </w:p>
        </w:tc>
        <w:tc>
          <w:tcPr>
            <w:tcW w:w="0" w:type="auto"/>
            <w:tcBorders>
              <w:top w:val="single" w:color="000001" w:sz="4" w:space="0"/>
              <w:left w:val="single" w:color="000001" w:sz="4" w:space="0"/>
              <w:bottom w:val="single" w:color="000001" w:sz="4" w:space="0"/>
              <w:right w:val="single" w:color="000001" w:sz="4" w:space="0"/>
            </w:tcBorders>
            <w:tcMar>
              <w:top w:w="0" w:type="dxa"/>
              <w:left w:w="108" w:type="dxa"/>
              <w:bottom w:w="0" w:type="dxa"/>
              <w:right w:w="108" w:type="dxa"/>
            </w:tcMar>
            <w:vAlign w:val="center"/>
          </w:tcPr>
          <w:p w:rsidRPr="00744BD5" w:rsidR="00E860FE" w:rsidP="00E860FE" w:rsidRDefault="00E860FE">
            <w:pPr>
              <w:widowControl/>
              <w:suppressAutoHyphens/>
              <w:autoSpaceDN w:val="false"/>
              <w:jc w:val="center"/>
              <w:textAlignment w:val="baseline"/>
              <w:rPr>
                <w:rFonts w:ascii="Times New Roman" w:hAnsi="Times New Roman" w:eastAsia="SimSun"/>
                <w:snapToGrid/>
                <w:kern w:val="3"/>
                <w:szCs w:val="24"/>
                <w:lang w:val="hr-HR" w:eastAsia="zh-CN"/>
              </w:rPr>
            </w:pPr>
          </w:p>
        </w:tc>
        <w:tc>
          <w:tcPr>
            <w:tcW w:w="0" w:type="auto"/>
            <w:tcBorders>
              <w:top w:val="single" w:color="000001" w:sz="4" w:space="0"/>
              <w:left w:val="single" w:color="000001" w:sz="4" w:space="0"/>
              <w:bottom w:val="single" w:color="000001" w:sz="4" w:space="0"/>
              <w:right w:val="single" w:color="000001" w:sz="4" w:space="0"/>
            </w:tcBorders>
            <w:tcMar>
              <w:top w:w="0" w:type="dxa"/>
              <w:left w:w="108" w:type="dxa"/>
              <w:bottom w:w="0" w:type="dxa"/>
              <w:right w:w="108" w:type="dxa"/>
            </w:tcMar>
            <w:vAlign w:val="center"/>
          </w:tcPr>
          <w:p w:rsidRPr="00744BD5" w:rsidR="00E860FE" w:rsidP="00E860FE" w:rsidRDefault="00E860FE">
            <w:pPr>
              <w:widowControl/>
              <w:suppressAutoHyphens/>
              <w:autoSpaceDN w:val="false"/>
              <w:jc w:val="center"/>
              <w:textAlignment w:val="baseline"/>
              <w:rPr>
                <w:rFonts w:ascii="Times New Roman" w:hAnsi="Times New Roman" w:eastAsia="SimSun"/>
                <w:snapToGrid/>
                <w:kern w:val="3"/>
                <w:szCs w:val="24"/>
                <w:lang w:val="hr-HR" w:eastAsia="zh-CN"/>
              </w:rPr>
            </w:pPr>
          </w:p>
        </w:tc>
        <w:tc>
          <w:tcPr>
            <w:tcW w:w="0" w:type="auto"/>
            <w:tcBorders>
              <w:top w:val="single" w:color="000001" w:sz="4" w:space="0"/>
              <w:left w:val="single" w:color="000001" w:sz="4" w:space="0"/>
              <w:bottom w:val="single" w:color="000001" w:sz="4" w:space="0"/>
              <w:right w:val="single" w:color="000001" w:sz="4" w:space="0"/>
            </w:tcBorders>
            <w:tcMar>
              <w:top w:w="0" w:type="dxa"/>
              <w:left w:w="108" w:type="dxa"/>
              <w:bottom w:w="0" w:type="dxa"/>
              <w:right w:w="108" w:type="dxa"/>
            </w:tcMar>
            <w:vAlign w:val="center"/>
          </w:tcPr>
          <w:p w:rsidRPr="00744BD5" w:rsidR="00E860FE" w:rsidP="00E860FE" w:rsidRDefault="00E860FE">
            <w:pPr>
              <w:widowControl/>
              <w:suppressAutoHyphens/>
              <w:autoSpaceDN w:val="false"/>
              <w:jc w:val="center"/>
              <w:textAlignment w:val="baseline"/>
              <w:rPr>
                <w:rFonts w:ascii="Times New Roman" w:hAnsi="Times New Roman" w:eastAsia="SimSun"/>
                <w:snapToGrid/>
                <w:kern w:val="3"/>
                <w:szCs w:val="24"/>
                <w:lang w:val="hr-HR" w:eastAsia="zh-CN"/>
              </w:rPr>
            </w:pPr>
          </w:p>
        </w:tc>
        <w:tc>
          <w:tcPr>
            <w:tcW w:w="0" w:type="auto"/>
            <w:tcBorders>
              <w:top w:val="single" w:color="000001" w:sz="4" w:space="0"/>
              <w:left w:val="single" w:color="000001" w:sz="4" w:space="0"/>
              <w:bottom w:val="single" w:color="000001" w:sz="4" w:space="0"/>
              <w:right w:val="single" w:color="000001" w:sz="4" w:space="0"/>
            </w:tcBorders>
            <w:tcMar>
              <w:top w:w="0" w:type="dxa"/>
              <w:left w:w="108" w:type="dxa"/>
              <w:bottom w:w="0" w:type="dxa"/>
              <w:right w:w="108" w:type="dxa"/>
            </w:tcMar>
            <w:vAlign w:val="center"/>
          </w:tcPr>
          <w:p w:rsidRPr="00744BD5" w:rsidR="00E860FE" w:rsidP="00E860FE" w:rsidRDefault="00E860FE">
            <w:pPr>
              <w:widowControl/>
              <w:suppressAutoHyphens/>
              <w:autoSpaceDN w:val="false"/>
              <w:jc w:val="center"/>
              <w:textAlignment w:val="baseline"/>
              <w:rPr>
                <w:rFonts w:ascii="Times New Roman" w:hAnsi="Times New Roman" w:eastAsia="SimSun"/>
                <w:snapToGrid/>
                <w:kern w:val="3"/>
                <w:szCs w:val="24"/>
                <w:lang w:val="hr-HR" w:eastAsia="zh-CN"/>
              </w:rPr>
            </w:pPr>
          </w:p>
        </w:tc>
      </w:tr>
      <w:tr w:rsidRPr="00744BD5" w:rsidR="007259B0" w:rsidTr="00E860FE">
        <w:tc>
          <w:tcPr>
            <w:tcW w:w="0" w:type="auto"/>
            <w:tcBorders>
              <w:top w:val="single" w:color="000001" w:sz="4" w:space="0"/>
              <w:left w:val="single" w:color="000001" w:sz="4" w:space="0"/>
              <w:bottom w:val="single" w:color="000001" w:sz="4" w:space="0"/>
              <w:right w:val="single" w:color="000001" w:sz="4" w:space="0"/>
            </w:tcBorders>
            <w:tcMar>
              <w:top w:w="0" w:type="dxa"/>
              <w:left w:w="108" w:type="dxa"/>
              <w:bottom w:w="0" w:type="dxa"/>
              <w:right w:w="108" w:type="dxa"/>
            </w:tcMar>
            <w:vAlign w:val="center"/>
          </w:tcPr>
          <w:p w:rsidRPr="00744BD5" w:rsidR="00E860FE" w:rsidP="00E860FE" w:rsidRDefault="00E860FE">
            <w:pPr>
              <w:widowControl/>
              <w:suppressAutoHyphens/>
              <w:autoSpaceDN w:val="false"/>
              <w:jc w:val="center"/>
              <w:textAlignment w:val="baseline"/>
              <w:rPr>
                <w:rFonts w:ascii="Times New Roman" w:hAnsi="Times New Roman" w:eastAsia="SimSun"/>
                <w:snapToGrid/>
                <w:kern w:val="3"/>
                <w:szCs w:val="24"/>
                <w:lang w:val="hr-HR" w:eastAsia="zh-CN"/>
              </w:rPr>
            </w:pPr>
            <w:r w:rsidRPr="00744BD5">
              <w:rPr>
                <w:rFonts w:ascii="Times New Roman" w:hAnsi="Times New Roman" w:eastAsia="SimSun"/>
                <w:snapToGrid/>
                <w:kern w:val="3"/>
                <w:szCs w:val="24"/>
                <w:lang w:val="hr-HR" w:eastAsia="zh-CN"/>
              </w:rPr>
              <w:t>1.</w:t>
            </w:r>
          </w:p>
        </w:tc>
        <w:tc>
          <w:tcPr>
            <w:tcW w:w="0" w:type="auto"/>
            <w:tcBorders>
              <w:top w:val="single" w:color="000001" w:sz="4" w:space="0"/>
              <w:left w:val="single" w:color="000001" w:sz="4" w:space="0"/>
              <w:bottom w:val="single" w:color="000001" w:sz="4" w:space="0"/>
              <w:right w:val="single" w:color="000001" w:sz="4" w:space="0"/>
            </w:tcBorders>
            <w:tcMar>
              <w:top w:w="0" w:type="dxa"/>
              <w:left w:w="108" w:type="dxa"/>
              <w:bottom w:w="0" w:type="dxa"/>
              <w:right w:w="108" w:type="dxa"/>
            </w:tcMar>
            <w:vAlign w:val="center"/>
          </w:tcPr>
          <w:p w:rsidRPr="00744BD5" w:rsidR="00E860FE" w:rsidP="00E860FE" w:rsidRDefault="007259B0">
            <w:pPr>
              <w:widowControl/>
              <w:suppressAutoHyphens/>
              <w:autoSpaceDN w:val="false"/>
              <w:jc w:val="center"/>
              <w:textAlignment w:val="baseline"/>
              <w:rPr>
                <w:rFonts w:ascii="Times New Roman" w:hAnsi="Times New Roman" w:eastAsia="SimSun"/>
                <w:snapToGrid/>
                <w:kern w:val="3"/>
                <w:szCs w:val="24"/>
                <w:lang w:val="hr-HR" w:eastAsia="zh-CN"/>
              </w:rPr>
            </w:pPr>
            <w:r>
              <w:rPr>
                <w:rFonts w:ascii="Times New Roman" w:hAnsi="Times New Roman" w:eastAsia="SimSun"/>
                <w:snapToGrid/>
                <w:kern w:val="3"/>
                <w:szCs w:val="24"/>
                <w:lang w:val="hr-HR" w:eastAsia="zh-CN"/>
              </w:rPr>
              <w:t xml:space="preserve">Republika Hrvatska, </w:t>
            </w:r>
            <w:r w:rsidRPr="00744BD5" w:rsidR="00E860FE">
              <w:rPr>
                <w:rFonts w:ascii="Times New Roman" w:hAnsi="Times New Roman" w:eastAsia="SimSun"/>
                <w:snapToGrid/>
                <w:kern w:val="3"/>
                <w:szCs w:val="24"/>
                <w:lang w:val="hr-HR" w:eastAsia="zh-CN"/>
              </w:rPr>
              <w:t>Ministarstvo financija,</w:t>
            </w:r>
            <w:r w:rsidR="00744BD5">
              <w:rPr>
                <w:rFonts w:ascii="Times New Roman" w:hAnsi="Times New Roman" w:eastAsia="SimSun"/>
                <w:snapToGrid/>
                <w:kern w:val="3"/>
                <w:szCs w:val="24"/>
                <w:lang w:val="hr-HR" w:eastAsia="zh-CN"/>
              </w:rPr>
              <w:t xml:space="preserve"> </w:t>
            </w:r>
            <w:r w:rsidRPr="00744BD5" w:rsidR="00E860FE">
              <w:rPr>
                <w:rFonts w:ascii="Times New Roman" w:hAnsi="Times New Roman" w:eastAsia="SimSun"/>
                <w:snapToGrid/>
                <w:kern w:val="3"/>
                <w:szCs w:val="24"/>
                <w:lang w:val="hr-HR" w:eastAsia="zh-CN"/>
              </w:rPr>
              <w:t>Porezna uprava,</w:t>
            </w:r>
            <w:r w:rsidR="00744BD5">
              <w:rPr>
                <w:rFonts w:ascii="Times New Roman" w:hAnsi="Times New Roman" w:eastAsia="SimSun"/>
                <w:snapToGrid/>
                <w:kern w:val="3"/>
                <w:szCs w:val="24"/>
                <w:lang w:val="hr-HR" w:eastAsia="zh-CN"/>
              </w:rPr>
              <w:t xml:space="preserve"> </w:t>
            </w:r>
            <w:r w:rsidRPr="00744BD5" w:rsidR="00E860FE">
              <w:rPr>
                <w:rFonts w:ascii="Times New Roman" w:hAnsi="Times New Roman" w:eastAsia="SimSun"/>
                <w:snapToGrid/>
                <w:kern w:val="3"/>
                <w:szCs w:val="24"/>
                <w:lang w:val="hr-HR" w:eastAsia="zh-CN"/>
              </w:rPr>
              <w:t>Područni ured  Varaždin</w:t>
            </w:r>
          </w:p>
        </w:tc>
        <w:tc>
          <w:tcPr>
            <w:tcW w:w="0" w:type="auto"/>
            <w:tcBorders>
              <w:top w:val="single" w:color="000001" w:sz="4" w:space="0"/>
              <w:left w:val="single" w:color="000001" w:sz="4" w:space="0"/>
              <w:bottom w:val="single" w:color="000001" w:sz="4" w:space="0"/>
              <w:right w:val="single" w:color="000001" w:sz="4" w:space="0"/>
            </w:tcBorders>
            <w:tcMar>
              <w:top w:w="0" w:type="dxa"/>
              <w:left w:w="108" w:type="dxa"/>
              <w:bottom w:w="0" w:type="dxa"/>
              <w:right w:w="108" w:type="dxa"/>
            </w:tcMar>
            <w:vAlign w:val="center"/>
          </w:tcPr>
          <w:p w:rsidRPr="00744BD5" w:rsidR="00E860FE" w:rsidP="00E860FE" w:rsidRDefault="00E860FE">
            <w:pPr>
              <w:widowControl/>
              <w:suppressAutoHyphens/>
              <w:autoSpaceDN w:val="false"/>
              <w:jc w:val="center"/>
              <w:textAlignment w:val="baseline"/>
              <w:rPr>
                <w:rFonts w:ascii="Times New Roman" w:hAnsi="Times New Roman" w:eastAsia="SimSun"/>
                <w:snapToGrid/>
                <w:kern w:val="3"/>
                <w:szCs w:val="24"/>
                <w:lang w:val="hr-HR" w:eastAsia="zh-CN"/>
              </w:rPr>
            </w:pPr>
            <w:r w:rsidRPr="00744BD5">
              <w:rPr>
                <w:rFonts w:ascii="Times New Roman" w:hAnsi="Times New Roman" w:eastAsia="SimSun"/>
                <w:snapToGrid/>
                <w:kern w:val="3"/>
                <w:szCs w:val="24"/>
                <w:lang w:val="hr-HR" w:eastAsia="zh-CN"/>
              </w:rPr>
              <w:t>18683136487</w:t>
            </w:r>
          </w:p>
        </w:tc>
        <w:tc>
          <w:tcPr>
            <w:tcW w:w="0" w:type="auto"/>
            <w:tcBorders>
              <w:top w:val="single" w:color="000001" w:sz="4" w:space="0"/>
              <w:left w:val="single" w:color="000001" w:sz="4" w:space="0"/>
              <w:bottom w:val="single" w:color="000001" w:sz="4" w:space="0"/>
              <w:right w:val="single" w:color="000001" w:sz="4" w:space="0"/>
            </w:tcBorders>
            <w:tcMar>
              <w:top w:w="0" w:type="dxa"/>
              <w:left w:w="108" w:type="dxa"/>
              <w:bottom w:w="0" w:type="dxa"/>
              <w:right w:w="108" w:type="dxa"/>
            </w:tcMar>
            <w:vAlign w:val="center"/>
          </w:tcPr>
          <w:p w:rsidRPr="00744BD5" w:rsidR="00E860FE" w:rsidP="00E860FE" w:rsidRDefault="00E860FE">
            <w:pPr>
              <w:widowControl/>
              <w:suppressAutoHyphens/>
              <w:autoSpaceDN w:val="false"/>
              <w:jc w:val="center"/>
              <w:textAlignment w:val="baseline"/>
              <w:rPr>
                <w:rFonts w:ascii="Times New Roman" w:hAnsi="Times New Roman" w:eastAsia="SimSun"/>
                <w:snapToGrid/>
                <w:kern w:val="3"/>
                <w:szCs w:val="24"/>
                <w:lang w:val="hr-HR" w:eastAsia="zh-CN"/>
              </w:rPr>
            </w:pPr>
          </w:p>
        </w:tc>
        <w:tc>
          <w:tcPr>
            <w:tcW w:w="0" w:type="auto"/>
            <w:tcBorders>
              <w:top w:val="single" w:color="000001" w:sz="4" w:space="0"/>
              <w:left w:val="single" w:color="000001" w:sz="4" w:space="0"/>
              <w:bottom w:val="single" w:color="000001" w:sz="4" w:space="0"/>
              <w:right w:val="single" w:color="000001" w:sz="4" w:space="0"/>
            </w:tcBorders>
            <w:tcMar>
              <w:top w:w="0" w:type="dxa"/>
              <w:left w:w="108" w:type="dxa"/>
              <w:bottom w:w="0" w:type="dxa"/>
              <w:right w:w="108" w:type="dxa"/>
            </w:tcMar>
            <w:vAlign w:val="center"/>
          </w:tcPr>
          <w:p w:rsidRPr="00744BD5" w:rsidR="00E860FE" w:rsidP="00E860FE" w:rsidRDefault="00E860FE">
            <w:pPr>
              <w:widowControl/>
              <w:suppressAutoHyphens/>
              <w:autoSpaceDN w:val="false"/>
              <w:jc w:val="center"/>
              <w:textAlignment w:val="baseline"/>
              <w:rPr>
                <w:rFonts w:ascii="Times New Roman" w:hAnsi="Times New Roman" w:eastAsia="SimSun"/>
                <w:snapToGrid/>
                <w:kern w:val="3"/>
                <w:szCs w:val="24"/>
                <w:lang w:val="hr-HR" w:eastAsia="zh-CN"/>
              </w:rPr>
            </w:pPr>
            <w:r w:rsidRPr="00744BD5">
              <w:rPr>
                <w:rFonts w:ascii="Times New Roman" w:hAnsi="Times New Roman" w:eastAsia="SimSun"/>
                <w:snapToGrid/>
                <w:kern w:val="3"/>
                <w:szCs w:val="24"/>
                <w:lang w:val="hr-HR" w:eastAsia="zh-CN"/>
              </w:rPr>
              <w:t>936,57</w:t>
            </w:r>
          </w:p>
        </w:tc>
        <w:tc>
          <w:tcPr>
            <w:tcW w:w="0" w:type="auto"/>
            <w:tcBorders>
              <w:top w:val="single" w:color="000001" w:sz="4" w:space="0"/>
              <w:left w:val="single" w:color="000001" w:sz="4" w:space="0"/>
              <w:bottom w:val="single" w:color="000001" w:sz="4" w:space="0"/>
              <w:right w:val="single" w:color="000001" w:sz="4" w:space="0"/>
            </w:tcBorders>
            <w:tcMar>
              <w:top w:w="0" w:type="dxa"/>
              <w:left w:w="108" w:type="dxa"/>
              <w:bottom w:w="0" w:type="dxa"/>
              <w:right w:w="108" w:type="dxa"/>
            </w:tcMar>
            <w:vAlign w:val="center"/>
          </w:tcPr>
          <w:p w:rsidRPr="00744BD5" w:rsidR="00E860FE" w:rsidP="00E860FE" w:rsidRDefault="00E860FE">
            <w:pPr>
              <w:widowControl/>
              <w:suppressAutoHyphens/>
              <w:autoSpaceDN w:val="false"/>
              <w:jc w:val="center"/>
              <w:textAlignment w:val="baseline"/>
              <w:rPr>
                <w:rFonts w:ascii="Times New Roman" w:hAnsi="Times New Roman" w:eastAsia="SimSun"/>
                <w:snapToGrid/>
                <w:kern w:val="3"/>
                <w:szCs w:val="24"/>
                <w:lang w:val="hr-HR" w:eastAsia="zh-CN"/>
              </w:rPr>
            </w:pPr>
            <w:r w:rsidRPr="00744BD5">
              <w:rPr>
                <w:rFonts w:ascii="Times New Roman" w:hAnsi="Times New Roman" w:eastAsia="SimSun"/>
                <w:snapToGrid/>
                <w:kern w:val="3"/>
                <w:szCs w:val="24"/>
                <w:lang w:val="hr-HR" w:eastAsia="zh-CN"/>
              </w:rPr>
              <w:t>936,57</w:t>
            </w:r>
          </w:p>
        </w:tc>
      </w:tr>
    </w:tbl>
    <w:p w:rsidR="00E860FE" w:rsidP="005E637B" w:rsidRDefault="00E860FE">
      <w:pPr>
        <w:widowControl/>
        <w:suppressAutoHyphens/>
        <w:snapToGrid w:val="false"/>
        <w:jc w:val="both"/>
        <w:rPr>
          <w:rFonts w:ascii="Times New Roman" w:hAnsi="Times New Roman"/>
          <w:szCs w:val="24"/>
          <w:lang w:val="hr-HR"/>
        </w:rPr>
      </w:pPr>
    </w:p>
    <w:p w:rsidR="00744BD5" w:rsidP="005E637B" w:rsidRDefault="00744BD5">
      <w:pPr>
        <w:widowControl/>
        <w:suppressAutoHyphens/>
        <w:snapToGrid w:val="false"/>
        <w:jc w:val="both"/>
        <w:rPr>
          <w:rFonts w:ascii="Times New Roman" w:hAnsi="Times New Roman"/>
          <w:szCs w:val="24"/>
          <w:lang w:val="hr-HR"/>
        </w:rPr>
      </w:pPr>
    </w:p>
    <w:p w:rsidRPr="00CD6ACA" w:rsidR="00E860FE" w:rsidP="00E860FE" w:rsidRDefault="00E860FE">
      <w:pPr>
        <w:ind w:firstLine="708"/>
        <w:jc w:val="both"/>
        <w:rPr>
          <w:rFonts w:ascii="Times New Roman" w:hAnsi="Times New Roman"/>
          <w:szCs w:val="24"/>
          <w:lang w:val="hr-HR"/>
        </w:rPr>
      </w:pPr>
      <w:r w:rsidRPr="00CD6ACA">
        <w:rPr>
          <w:rFonts w:ascii="Times New Roman" w:hAnsi="Times New Roman"/>
          <w:szCs w:val="24"/>
          <w:lang w:val="hr-HR"/>
        </w:rPr>
        <w:t xml:space="preserve">Nakon toga prelazi se od strane </w:t>
      </w:r>
      <w:r>
        <w:rPr>
          <w:rFonts w:ascii="Times New Roman" w:hAnsi="Times New Roman"/>
          <w:szCs w:val="24"/>
          <w:lang w:val="hr-HR"/>
        </w:rPr>
        <w:t>stečajnog upravitelja</w:t>
      </w:r>
      <w:r w:rsidRPr="00CD6ACA">
        <w:rPr>
          <w:rFonts w:ascii="Times New Roman" w:hAnsi="Times New Roman"/>
          <w:szCs w:val="24"/>
          <w:lang w:val="hr-HR"/>
        </w:rPr>
        <w:t xml:space="preserve"> na ispitivanje tražbina drugog višeg isplatnog reda kako slijedi:</w:t>
      </w:r>
    </w:p>
    <w:p w:rsidR="00A95CE7" w:rsidP="005E637B" w:rsidRDefault="00E860FE">
      <w:pPr>
        <w:widowControl/>
        <w:suppressAutoHyphens/>
        <w:snapToGrid w:val="false"/>
        <w:jc w:val="both"/>
        <w:rPr>
          <w:rFonts w:ascii="Times New Roman" w:hAnsi="Times New Roman"/>
          <w:szCs w:val="24"/>
          <w:lang w:val="hr-HR"/>
        </w:rPr>
      </w:pPr>
      <w:r>
        <w:rPr>
          <w:rFonts w:ascii="Times New Roman" w:hAnsi="Times New Roman"/>
          <w:szCs w:val="24"/>
          <w:lang w:val="hr-HR"/>
        </w:rPr>
        <w:lastRenderedPageBreak/>
        <w:t>DRUGI VIŠI ISPLATNI RED</w:t>
      </w:r>
    </w:p>
    <w:p w:rsidR="00E860FE" w:rsidP="005E637B" w:rsidRDefault="00E860FE">
      <w:pPr>
        <w:widowControl/>
        <w:suppressAutoHyphens/>
        <w:snapToGrid w:val="false"/>
        <w:jc w:val="both"/>
        <w:rPr>
          <w:rFonts w:ascii="Times New Roman" w:hAnsi="Times New Roman"/>
          <w:szCs w:val="24"/>
          <w:lang w:val="hr-HR"/>
        </w:rPr>
      </w:pPr>
    </w:p>
    <w:p w:rsidR="00E860FE" w:rsidP="005E637B" w:rsidRDefault="00E860FE">
      <w:pPr>
        <w:widowControl/>
        <w:suppressAutoHyphens/>
        <w:snapToGrid w:val="false"/>
        <w:jc w:val="both"/>
        <w:rPr>
          <w:rFonts w:ascii="Times New Roman" w:hAnsi="Times New Roman"/>
          <w:szCs w:val="24"/>
          <w:lang w:val="hr-HR"/>
        </w:rPr>
      </w:pPr>
    </w:p>
    <w:tbl>
      <w:tblPr>
        <w:tblW w:w="9774" w:type="dxa"/>
        <w:jc w:val="center"/>
        <w:tblCellMar>
          <w:left w:w="10" w:type="dxa"/>
          <w:right w:w="10" w:type="dxa"/>
        </w:tblCellMar>
        <w:tblLook w:firstRow="0" w:lastRow="0" w:firstColumn="0" w:lastColumn="0" w:noHBand="0" w:noVBand="0" w:val="0000"/>
      </w:tblPr>
      <w:tblGrid>
        <w:gridCol w:w="1421"/>
        <w:gridCol w:w="2245"/>
        <w:gridCol w:w="1553"/>
        <w:gridCol w:w="1845"/>
        <w:gridCol w:w="1414"/>
        <w:gridCol w:w="1296"/>
      </w:tblGrid>
      <w:tr w:rsidRPr="00744BD5" w:rsidR="007259B0" w:rsidTr="007259B0">
        <w:trPr>
          <w:jc w:val="center"/>
        </w:trPr>
        <w:tc>
          <w:tcPr>
            <w:tcW w:w="0" w:type="auto"/>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rsidRPr="00744BD5" w:rsidR="00E860FE" w:rsidP="007259B0" w:rsidRDefault="00E860FE">
            <w:pPr>
              <w:widowControl/>
              <w:suppressAutoHyphens/>
              <w:autoSpaceDN w:val="false"/>
              <w:spacing w:after="80"/>
              <w:jc w:val="center"/>
              <w:textAlignment w:val="baseline"/>
              <w:rPr>
                <w:rFonts w:ascii="Times New Roman" w:hAnsi="Times New Roman"/>
                <w:snapToGrid/>
                <w:kern w:val="3"/>
                <w:szCs w:val="24"/>
                <w:lang w:val="hr-HR"/>
              </w:rPr>
            </w:pPr>
            <w:r w:rsidRPr="00744BD5">
              <w:rPr>
                <w:rFonts w:ascii="Times New Roman" w:hAnsi="Times New Roman"/>
                <w:snapToGrid/>
                <w:kern w:val="3"/>
                <w:szCs w:val="24"/>
                <w:lang w:val="hr-HR"/>
              </w:rPr>
              <w:t>Redni broj prijavljene tražbine</w:t>
            </w:r>
          </w:p>
        </w:tc>
        <w:tc>
          <w:tcPr>
            <w:tcW w:w="0" w:type="auto"/>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rsidRPr="00744BD5" w:rsidR="00E860FE" w:rsidP="007259B0" w:rsidRDefault="00E860FE">
            <w:pPr>
              <w:widowControl/>
              <w:suppressAutoHyphens/>
              <w:autoSpaceDN w:val="false"/>
              <w:spacing w:after="80"/>
              <w:jc w:val="center"/>
              <w:textAlignment w:val="baseline"/>
              <w:rPr>
                <w:rFonts w:ascii="Times New Roman" w:hAnsi="Times New Roman"/>
                <w:snapToGrid/>
                <w:kern w:val="3"/>
                <w:szCs w:val="24"/>
                <w:lang w:val="hr-HR"/>
              </w:rPr>
            </w:pPr>
            <w:r w:rsidRPr="00744BD5">
              <w:rPr>
                <w:rFonts w:ascii="Times New Roman" w:hAnsi="Times New Roman"/>
                <w:snapToGrid/>
                <w:kern w:val="3"/>
                <w:szCs w:val="24"/>
                <w:lang w:val="hr-HR"/>
              </w:rPr>
              <w:t>Ime i prezime/tvrtka  ili naziv vjerovnika</w:t>
            </w:r>
          </w:p>
        </w:tc>
        <w:tc>
          <w:tcPr>
            <w:tcW w:w="0" w:type="auto"/>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rsidRPr="00744BD5" w:rsidR="00E860FE" w:rsidP="007259B0" w:rsidRDefault="00E860FE">
            <w:pPr>
              <w:widowControl/>
              <w:suppressAutoHyphens/>
              <w:autoSpaceDN w:val="false"/>
              <w:spacing w:after="80"/>
              <w:jc w:val="center"/>
              <w:textAlignment w:val="baseline"/>
              <w:rPr>
                <w:rFonts w:ascii="Times New Roman" w:hAnsi="Times New Roman"/>
                <w:snapToGrid/>
                <w:kern w:val="3"/>
                <w:szCs w:val="24"/>
                <w:lang w:val="hr-HR"/>
              </w:rPr>
            </w:pPr>
            <w:r w:rsidRPr="00744BD5">
              <w:rPr>
                <w:rFonts w:ascii="Times New Roman" w:hAnsi="Times New Roman"/>
                <w:snapToGrid/>
                <w:kern w:val="3"/>
                <w:szCs w:val="24"/>
                <w:lang w:val="hr-HR"/>
              </w:rPr>
              <w:t>OIB vjerovnika</w:t>
            </w:r>
          </w:p>
        </w:tc>
        <w:tc>
          <w:tcPr>
            <w:tcW w:w="0" w:type="auto"/>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rsidRPr="00744BD5" w:rsidR="00E860FE" w:rsidP="007259B0" w:rsidRDefault="00E860FE">
            <w:pPr>
              <w:widowControl/>
              <w:suppressAutoHyphens/>
              <w:autoSpaceDN w:val="false"/>
              <w:spacing w:after="80"/>
              <w:jc w:val="center"/>
              <w:textAlignment w:val="baseline"/>
              <w:rPr>
                <w:rFonts w:ascii="Times New Roman" w:hAnsi="Times New Roman"/>
                <w:snapToGrid/>
                <w:kern w:val="3"/>
                <w:szCs w:val="24"/>
                <w:lang w:val="hr-HR"/>
              </w:rPr>
            </w:pPr>
            <w:r w:rsidRPr="00744BD5">
              <w:rPr>
                <w:rFonts w:ascii="Times New Roman" w:hAnsi="Times New Roman"/>
                <w:snapToGrid/>
                <w:kern w:val="3"/>
                <w:szCs w:val="24"/>
                <w:lang w:val="hr-HR"/>
              </w:rPr>
              <w:t>Adresa/sjedište vjerovnika</w:t>
            </w:r>
          </w:p>
        </w:tc>
        <w:tc>
          <w:tcPr>
            <w:tcW w:w="1414"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rsidRPr="00744BD5" w:rsidR="00E860FE" w:rsidP="007259B0" w:rsidRDefault="00E860FE">
            <w:pPr>
              <w:widowControl/>
              <w:suppressAutoHyphens/>
              <w:autoSpaceDN w:val="false"/>
              <w:spacing w:after="80"/>
              <w:jc w:val="center"/>
              <w:textAlignment w:val="baseline"/>
              <w:rPr>
                <w:rFonts w:ascii="Times New Roman" w:hAnsi="Times New Roman"/>
                <w:snapToGrid/>
                <w:kern w:val="3"/>
                <w:szCs w:val="24"/>
                <w:lang w:val="hr-HR"/>
              </w:rPr>
            </w:pPr>
            <w:r w:rsidRPr="00744BD5">
              <w:rPr>
                <w:rFonts w:ascii="Times New Roman" w:hAnsi="Times New Roman"/>
                <w:snapToGrid/>
                <w:kern w:val="3"/>
                <w:szCs w:val="24"/>
                <w:lang w:val="hr-HR"/>
              </w:rPr>
              <w:t>Iznos prijavljene tražbine (kn)</w:t>
            </w:r>
          </w:p>
        </w:tc>
        <w:tc>
          <w:tcPr>
            <w:tcW w:w="1266"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rsidRPr="00744BD5" w:rsidR="00E860FE" w:rsidP="007259B0" w:rsidRDefault="00E860FE">
            <w:pPr>
              <w:widowControl/>
              <w:suppressAutoHyphens/>
              <w:autoSpaceDN w:val="false"/>
              <w:spacing w:after="80"/>
              <w:jc w:val="center"/>
              <w:textAlignment w:val="baseline"/>
              <w:rPr>
                <w:rFonts w:ascii="Times New Roman" w:hAnsi="Times New Roman"/>
                <w:snapToGrid/>
                <w:kern w:val="3"/>
                <w:szCs w:val="24"/>
                <w:lang w:val="hr-HR"/>
              </w:rPr>
            </w:pPr>
            <w:r w:rsidRPr="00744BD5">
              <w:rPr>
                <w:rFonts w:ascii="Times New Roman" w:hAnsi="Times New Roman"/>
                <w:snapToGrid/>
                <w:kern w:val="3"/>
                <w:szCs w:val="24"/>
                <w:lang w:val="hr-HR"/>
              </w:rPr>
              <w:t>Iznos priznate tražbine</w:t>
            </w:r>
          </w:p>
          <w:p w:rsidRPr="00744BD5" w:rsidR="00E860FE" w:rsidP="007259B0" w:rsidRDefault="00E860FE">
            <w:pPr>
              <w:widowControl/>
              <w:suppressAutoHyphens/>
              <w:autoSpaceDN w:val="false"/>
              <w:spacing w:after="80"/>
              <w:jc w:val="center"/>
              <w:textAlignment w:val="baseline"/>
              <w:rPr>
                <w:rFonts w:ascii="Times New Roman" w:hAnsi="Times New Roman"/>
                <w:snapToGrid/>
                <w:kern w:val="3"/>
                <w:szCs w:val="24"/>
                <w:lang w:val="hr-HR"/>
              </w:rPr>
            </w:pPr>
            <w:r w:rsidRPr="00744BD5">
              <w:rPr>
                <w:rFonts w:ascii="Times New Roman" w:hAnsi="Times New Roman"/>
                <w:snapToGrid/>
                <w:kern w:val="3"/>
                <w:szCs w:val="24"/>
                <w:lang w:val="hr-HR"/>
              </w:rPr>
              <w:t>(kn)</w:t>
            </w:r>
          </w:p>
        </w:tc>
      </w:tr>
      <w:tr w:rsidRPr="00744BD5" w:rsidR="007259B0" w:rsidTr="007259B0">
        <w:trPr>
          <w:trHeight w:val="761"/>
          <w:jc w:val="center"/>
        </w:trPr>
        <w:tc>
          <w:tcPr>
            <w:tcW w:w="0" w:type="auto"/>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rsidRPr="00744BD5" w:rsidR="00E860FE" w:rsidP="007259B0" w:rsidRDefault="00E860FE">
            <w:pPr>
              <w:widowControl/>
              <w:suppressAutoHyphens/>
              <w:autoSpaceDN w:val="false"/>
              <w:spacing w:after="80"/>
              <w:jc w:val="center"/>
              <w:textAlignment w:val="baseline"/>
              <w:rPr>
                <w:rFonts w:ascii="Times New Roman" w:hAnsi="Times New Roman"/>
                <w:snapToGrid/>
                <w:kern w:val="3"/>
                <w:szCs w:val="24"/>
                <w:lang w:val="hr-HR"/>
              </w:rPr>
            </w:pPr>
            <w:r w:rsidRPr="00744BD5">
              <w:rPr>
                <w:rFonts w:ascii="Times New Roman" w:hAnsi="Times New Roman"/>
                <w:snapToGrid/>
                <w:kern w:val="3"/>
                <w:szCs w:val="24"/>
                <w:lang w:val="hr-HR"/>
              </w:rPr>
              <w:t>1.</w:t>
            </w:r>
          </w:p>
          <w:p w:rsidRPr="00744BD5" w:rsidR="00E860FE" w:rsidP="007259B0" w:rsidRDefault="00E860FE">
            <w:pPr>
              <w:widowControl/>
              <w:suppressAutoHyphens/>
              <w:autoSpaceDN w:val="false"/>
              <w:spacing w:after="80"/>
              <w:jc w:val="center"/>
              <w:textAlignment w:val="baseline"/>
              <w:rPr>
                <w:rFonts w:ascii="Times New Roman" w:hAnsi="Times New Roman"/>
                <w:snapToGrid/>
                <w:kern w:val="3"/>
                <w:szCs w:val="24"/>
                <w:lang w:val="hr-HR"/>
              </w:rPr>
            </w:pPr>
          </w:p>
        </w:tc>
        <w:tc>
          <w:tcPr>
            <w:tcW w:w="0" w:type="auto"/>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rsidRPr="00744BD5" w:rsidR="00E860FE" w:rsidP="007259B0" w:rsidRDefault="007259B0">
            <w:pPr>
              <w:widowControl/>
              <w:suppressAutoHyphens/>
              <w:autoSpaceDN w:val="false"/>
              <w:spacing w:after="200" w:line="276" w:lineRule="auto"/>
              <w:jc w:val="center"/>
              <w:textAlignment w:val="baseline"/>
              <w:rPr>
                <w:rFonts w:ascii="Times New Roman" w:hAnsi="Times New Roman" w:eastAsia="SimSun"/>
                <w:snapToGrid/>
                <w:kern w:val="3"/>
                <w:szCs w:val="24"/>
                <w:lang w:val="hr-HR" w:eastAsia="hr-HR"/>
              </w:rPr>
            </w:pPr>
            <w:r>
              <w:rPr>
                <w:rFonts w:ascii="Times New Roman" w:hAnsi="Times New Roman" w:eastAsia="SimSun"/>
                <w:snapToGrid/>
                <w:kern w:val="3"/>
                <w:szCs w:val="24"/>
                <w:lang w:val="hr-HR" w:eastAsia="hr-HR"/>
              </w:rPr>
              <w:t xml:space="preserve">Republika Hrvatska, </w:t>
            </w:r>
            <w:r w:rsidRPr="00744BD5" w:rsidR="00E860FE">
              <w:rPr>
                <w:rFonts w:ascii="Times New Roman" w:hAnsi="Times New Roman" w:eastAsia="SimSun"/>
                <w:snapToGrid/>
                <w:kern w:val="3"/>
                <w:szCs w:val="24"/>
                <w:lang w:val="hr-HR" w:eastAsia="hr-HR"/>
              </w:rPr>
              <w:t>Ministarstvo financija,</w:t>
            </w:r>
            <w:r w:rsidR="00744BD5">
              <w:rPr>
                <w:rFonts w:ascii="Times New Roman" w:hAnsi="Times New Roman" w:eastAsia="SimSun"/>
                <w:snapToGrid/>
                <w:kern w:val="3"/>
                <w:szCs w:val="24"/>
                <w:lang w:val="hr-HR" w:eastAsia="hr-HR"/>
              </w:rPr>
              <w:t xml:space="preserve"> </w:t>
            </w:r>
            <w:r w:rsidRPr="00744BD5" w:rsidR="00E860FE">
              <w:rPr>
                <w:rFonts w:ascii="Times New Roman" w:hAnsi="Times New Roman" w:eastAsia="SimSun"/>
                <w:snapToGrid/>
                <w:kern w:val="3"/>
                <w:szCs w:val="24"/>
                <w:lang w:val="hr-HR" w:eastAsia="hr-HR"/>
              </w:rPr>
              <w:t>Porezna uprava,</w:t>
            </w:r>
            <w:r w:rsidR="00744BD5">
              <w:rPr>
                <w:rFonts w:ascii="Times New Roman" w:hAnsi="Times New Roman" w:eastAsia="SimSun"/>
                <w:snapToGrid/>
                <w:kern w:val="3"/>
                <w:szCs w:val="24"/>
                <w:lang w:val="hr-HR" w:eastAsia="hr-HR"/>
              </w:rPr>
              <w:t xml:space="preserve"> </w:t>
            </w:r>
            <w:r w:rsidRPr="00744BD5" w:rsidR="00E860FE">
              <w:rPr>
                <w:rFonts w:ascii="Times New Roman" w:hAnsi="Times New Roman" w:eastAsia="SimSun"/>
                <w:snapToGrid/>
                <w:kern w:val="3"/>
                <w:szCs w:val="24"/>
                <w:lang w:val="hr-HR" w:eastAsia="hr-HR"/>
              </w:rPr>
              <w:t>Područni ured Varaždin</w:t>
            </w:r>
          </w:p>
        </w:tc>
        <w:tc>
          <w:tcPr>
            <w:tcW w:w="0" w:type="auto"/>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rsidRPr="00744BD5" w:rsidR="00E860FE" w:rsidP="007259B0" w:rsidRDefault="00E860FE">
            <w:pPr>
              <w:widowControl/>
              <w:suppressAutoHyphens/>
              <w:autoSpaceDN w:val="false"/>
              <w:spacing w:after="200" w:line="276" w:lineRule="auto"/>
              <w:jc w:val="center"/>
              <w:textAlignment w:val="baseline"/>
              <w:rPr>
                <w:rFonts w:ascii="Times New Roman" w:hAnsi="Times New Roman" w:eastAsia="SimSun"/>
                <w:snapToGrid/>
                <w:kern w:val="3"/>
                <w:szCs w:val="24"/>
                <w:lang w:val="hr-HR" w:eastAsia="hr-HR"/>
              </w:rPr>
            </w:pPr>
            <w:r w:rsidRPr="00744BD5">
              <w:rPr>
                <w:rFonts w:ascii="Times New Roman" w:hAnsi="Times New Roman" w:eastAsia="SimSun"/>
                <w:snapToGrid/>
                <w:kern w:val="3"/>
                <w:szCs w:val="24"/>
                <w:lang w:val="hr-HR" w:eastAsia="hr-HR"/>
              </w:rPr>
              <w:t>52634238587</w:t>
            </w:r>
          </w:p>
        </w:tc>
        <w:tc>
          <w:tcPr>
            <w:tcW w:w="0" w:type="auto"/>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rsidRPr="00744BD5" w:rsidR="00E860FE" w:rsidP="007259B0" w:rsidRDefault="00E860FE">
            <w:pPr>
              <w:keepNext/>
              <w:widowControl/>
              <w:suppressAutoHyphens/>
              <w:autoSpaceDN w:val="false"/>
              <w:spacing w:before="240" w:after="120" w:line="276" w:lineRule="auto"/>
              <w:jc w:val="center"/>
              <w:textAlignment w:val="baseline"/>
              <w:outlineLvl w:val="1"/>
              <w:rPr>
                <w:rFonts w:ascii="Times New Roman" w:hAnsi="Times New Roman" w:eastAsia="Microsoft YaHei"/>
                <w:snapToGrid/>
                <w:kern w:val="3"/>
                <w:szCs w:val="24"/>
                <w:lang w:val="hr-HR" w:eastAsia="hr-HR"/>
              </w:rPr>
            </w:pPr>
            <w:r w:rsidRPr="00744BD5">
              <w:rPr>
                <w:rFonts w:ascii="Times New Roman" w:hAnsi="Times New Roman" w:eastAsia="Microsoft YaHei"/>
                <w:snapToGrid/>
                <w:kern w:val="3"/>
                <w:szCs w:val="24"/>
                <w:lang w:val="hr-HR" w:eastAsia="hr-HR"/>
              </w:rPr>
              <w:t>Graberje 1,Varaždin</w:t>
            </w:r>
          </w:p>
        </w:tc>
        <w:tc>
          <w:tcPr>
            <w:tcW w:w="1414"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rsidRPr="00744BD5" w:rsidR="00E860FE" w:rsidP="007259B0" w:rsidRDefault="00E860FE">
            <w:pPr>
              <w:widowControl/>
              <w:suppressAutoHyphens/>
              <w:autoSpaceDN w:val="false"/>
              <w:spacing w:after="80"/>
              <w:jc w:val="center"/>
              <w:textAlignment w:val="baseline"/>
              <w:rPr>
                <w:rFonts w:ascii="Times New Roman" w:hAnsi="Times New Roman"/>
                <w:snapToGrid/>
                <w:kern w:val="3"/>
                <w:szCs w:val="24"/>
                <w:lang w:val="hr-HR"/>
              </w:rPr>
            </w:pPr>
            <w:r w:rsidRPr="00744BD5">
              <w:rPr>
                <w:rFonts w:ascii="Times New Roman" w:hAnsi="Times New Roman"/>
                <w:snapToGrid/>
                <w:kern w:val="3"/>
                <w:szCs w:val="24"/>
                <w:lang w:val="hr-HR"/>
              </w:rPr>
              <w:t>46</w:t>
            </w:r>
            <w:r w:rsidR="007259B0">
              <w:rPr>
                <w:rFonts w:ascii="Times New Roman" w:hAnsi="Times New Roman"/>
                <w:snapToGrid/>
                <w:kern w:val="3"/>
                <w:szCs w:val="24"/>
                <w:lang w:val="hr-HR"/>
              </w:rPr>
              <w:t>.</w:t>
            </w:r>
            <w:r w:rsidRPr="00744BD5">
              <w:rPr>
                <w:rFonts w:ascii="Times New Roman" w:hAnsi="Times New Roman"/>
                <w:snapToGrid/>
                <w:kern w:val="3"/>
                <w:szCs w:val="24"/>
                <w:lang w:val="hr-HR"/>
              </w:rPr>
              <w:t>386,04</w:t>
            </w:r>
          </w:p>
        </w:tc>
        <w:tc>
          <w:tcPr>
            <w:tcW w:w="1266"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rsidRPr="00744BD5" w:rsidR="00E860FE" w:rsidP="007259B0" w:rsidRDefault="00E860FE">
            <w:pPr>
              <w:widowControl/>
              <w:suppressAutoHyphens/>
              <w:autoSpaceDN w:val="false"/>
              <w:spacing w:after="80"/>
              <w:jc w:val="center"/>
              <w:textAlignment w:val="baseline"/>
              <w:rPr>
                <w:rFonts w:ascii="Times New Roman" w:hAnsi="Times New Roman"/>
                <w:snapToGrid/>
                <w:kern w:val="3"/>
                <w:szCs w:val="24"/>
                <w:lang w:val="hr-HR"/>
              </w:rPr>
            </w:pPr>
            <w:r w:rsidRPr="00744BD5">
              <w:rPr>
                <w:rFonts w:ascii="Times New Roman" w:hAnsi="Times New Roman"/>
                <w:snapToGrid/>
                <w:kern w:val="3"/>
                <w:szCs w:val="24"/>
                <w:lang w:val="hr-HR"/>
              </w:rPr>
              <w:t>46</w:t>
            </w:r>
            <w:r w:rsidR="007259B0">
              <w:rPr>
                <w:rFonts w:ascii="Times New Roman" w:hAnsi="Times New Roman"/>
                <w:snapToGrid/>
                <w:kern w:val="3"/>
                <w:szCs w:val="24"/>
                <w:lang w:val="hr-HR"/>
              </w:rPr>
              <w:t>.</w:t>
            </w:r>
            <w:r w:rsidRPr="00744BD5">
              <w:rPr>
                <w:rFonts w:ascii="Times New Roman" w:hAnsi="Times New Roman"/>
                <w:snapToGrid/>
                <w:kern w:val="3"/>
                <w:szCs w:val="24"/>
                <w:lang w:val="hr-HR"/>
              </w:rPr>
              <w:t>386,04</w:t>
            </w:r>
          </w:p>
        </w:tc>
      </w:tr>
      <w:tr w:rsidRPr="00744BD5" w:rsidR="007259B0" w:rsidTr="007259B0">
        <w:trPr>
          <w:trHeight w:val="701"/>
          <w:jc w:val="center"/>
        </w:trPr>
        <w:tc>
          <w:tcPr>
            <w:tcW w:w="0" w:type="auto"/>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rsidRPr="00744BD5" w:rsidR="00E860FE" w:rsidP="007259B0" w:rsidRDefault="00E860FE">
            <w:pPr>
              <w:widowControl/>
              <w:suppressAutoHyphens/>
              <w:autoSpaceDN w:val="false"/>
              <w:spacing w:after="80"/>
              <w:jc w:val="center"/>
              <w:textAlignment w:val="baseline"/>
              <w:rPr>
                <w:rFonts w:ascii="Times New Roman" w:hAnsi="Times New Roman"/>
                <w:snapToGrid/>
                <w:kern w:val="3"/>
                <w:szCs w:val="24"/>
                <w:lang w:val="hr-HR"/>
              </w:rPr>
            </w:pPr>
            <w:r w:rsidRPr="00744BD5">
              <w:rPr>
                <w:rFonts w:ascii="Times New Roman" w:hAnsi="Times New Roman"/>
                <w:snapToGrid/>
                <w:kern w:val="3"/>
                <w:szCs w:val="24"/>
                <w:lang w:val="hr-HR"/>
              </w:rPr>
              <w:t>2.</w:t>
            </w:r>
          </w:p>
        </w:tc>
        <w:tc>
          <w:tcPr>
            <w:tcW w:w="0" w:type="auto"/>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rsidRPr="00744BD5" w:rsidR="00E860FE" w:rsidP="007259B0" w:rsidRDefault="00E860FE">
            <w:pPr>
              <w:widowControl/>
              <w:suppressAutoHyphens/>
              <w:autoSpaceDN w:val="false"/>
              <w:spacing w:after="80"/>
              <w:jc w:val="center"/>
              <w:textAlignment w:val="baseline"/>
              <w:rPr>
                <w:rFonts w:ascii="Times New Roman" w:hAnsi="Times New Roman"/>
                <w:snapToGrid/>
                <w:kern w:val="3"/>
                <w:szCs w:val="24"/>
                <w:lang w:val="hr-HR"/>
              </w:rPr>
            </w:pPr>
            <w:r w:rsidRPr="00744BD5">
              <w:rPr>
                <w:rFonts w:ascii="Times New Roman" w:hAnsi="Times New Roman"/>
                <w:snapToGrid/>
                <w:kern w:val="3"/>
                <w:szCs w:val="24"/>
                <w:lang w:val="hr-HR"/>
              </w:rPr>
              <w:t>Privredna Banka Zagreb d</w:t>
            </w:r>
            <w:r w:rsidR="00744BD5">
              <w:rPr>
                <w:rFonts w:ascii="Times New Roman" w:hAnsi="Times New Roman"/>
                <w:snapToGrid/>
                <w:kern w:val="3"/>
                <w:szCs w:val="24"/>
                <w:lang w:val="hr-HR"/>
              </w:rPr>
              <w:t>.</w:t>
            </w:r>
            <w:r w:rsidRPr="00744BD5">
              <w:rPr>
                <w:rFonts w:ascii="Times New Roman" w:hAnsi="Times New Roman"/>
                <w:snapToGrid/>
                <w:kern w:val="3"/>
                <w:szCs w:val="24"/>
                <w:lang w:val="hr-HR"/>
              </w:rPr>
              <w:t>d</w:t>
            </w:r>
            <w:r w:rsidR="00744BD5">
              <w:rPr>
                <w:rFonts w:ascii="Times New Roman" w:hAnsi="Times New Roman"/>
                <w:snapToGrid/>
                <w:kern w:val="3"/>
                <w:szCs w:val="24"/>
                <w:lang w:val="hr-HR"/>
              </w:rPr>
              <w:t>.</w:t>
            </w:r>
          </w:p>
        </w:tc>
        <w:tc>
          <w:tcPr>
            <w:tcW w:w="0" w:type="auto"/>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rsidRPr="00744BD5" w:rsidR="00E860FE" w:rsidP="007259B0" w:rsidRDefault="00E860FE">
            <w:pPr>
              <w:widowControl/>
              <w:suppressAutoHyphens/>
              <w:autoSpaceDN w:val="false"/>
              <w:spacing w:after="80"/>
              <w:jc w:val="center"/>
              <w:textAlignment w:val="baseline"/>
              <w:rPr>
                <w:rFonts w:ascii="Times New Roman" w:hAnsi="Times New Roman"/>
                <w:snapToGrid/>
                <w:kern w:val="3"/>
                <w:szCs w:val="24"/>
                <w:lang w:val="hr-HR"/>
              </w:rPr>
            </w:pPr>
            <w:r w:rsidRPr="00744BD5">
              <w:rPr>
                <w:rFonts w:ascii="Times New Roman" w:hAnsi="Times New Roman"/>
                <w:snapToGrid/>
                <w:kern w:val="3"/>
                <w:szCs w:val="24"/>
                <w:lang w:val="hr-HR"/>
              </w:rPr>
              <w:t>2535697732</w:t>
            </w:r>
          </w:p>
        </w:tc>
        <w:tc>
          <w:tcPr>
            <w:tcW w:w="0" w:type="auto"/>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rsidRPr="00744BD5" w:rsidR="00E860FE" w:rsidP="007259B0" w:rsidRDefault="00E860FE">
            <w:pPr>
              <w:widowControl/>
              <w:suppressAutoHyphens/>
              <w:autoSpaceDN w:val="false"/>
              <w:spacing w:after="80"/>
              <w:jc w:val="center"/>
              <w:textAlignment w:val="baseline"/>
              <w:rPr>
                <w:rFonts w:ascii="Times New Roman" w:hAnsi="Times New Roman"/>
                <w:snapToGrid/>
                <w:kern w:val="3"/>
                <w:szCs w:val="24"/>
                <w:lang w:val="hr-HR"/>
              </w:rPr>
            </w:pPr>
            <w:r w:rsidRPr="00744BD5">
              <w:rPr>
                <w:rFonts w:ascii="Times New Roman" w:hAnsi="Times New Roman"/>
                <w:snapToGrid/>
                <w:kern w:val="3"/>
                <w:szCs w:val="24"/>
                <w:lang w:val="hr-HR"/>
              </w:rPr>
              <w:t>Radnička cesta 50,Zagreb155.</w:t>
            </w:r>
          </w:p>
        </w:tc>
        <w:tc>
          <w:tcPr>
            <w:tcW w:w="1414"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rsidRPr="00744BD5" w:rsidR="00E860FE" w:rsidP="007259B0" w:rsidRDefault="00E860FE">
            <w:pPr>
              <w:widowControl/>
              <w:suppressAutoHyphens/>
              <w:autoSpaceDN w:val="false"/>
              <w:spacing w:after="80"/>
              <w:jc w:val="center"/>
              <w:textAlignment w:val="baseline"/>
              <w:rPr>
                <w:rFonts w:ascii="Times New Roman" w:hAnsi="Times New Roman"/>
                <w:snapToGrid/>
                <w:kern w:val="3"/>
                <w:szCs w:val="24"/>
                <w:lang w:val="hr-HR"/>
              </w:rPr>
            </w:pPr>
            <w:r w:rsidRPr="00744BD5">
              <w:rPr>
                <w:rFonts w:ascii="Times New Roman" w:hAnsi="Times New Roman"/>
                <w:snapToGrid/>
                <w:kern w:val="3"/>
                <w:szCs w:val="24"/>
                <w:lang w:val="hr-HR"/>
              </w:rPr>
              <w:t>155</w:t>
            </w:r>
            <w:r w:rsidR="007259B0">
              <w:rPr>
                <w:rFonts w:ascii="Times New Roman" w:hAnsi="Times New Roman"/>
                <w:snapToGrid/>
                <w:kern w:val="3"/>
                <w:szCs w:val="24"/>
                <w:lang w:val="hr-HR"/>
              </w:rPr>
              <w:t>.</w:t>
            </w:r>
            <w:r w:rsidRPr="00744BD5">
              <w:rPr>
                <w:rFonts w:ascii="Times New Roman" w:hAnsi="Times New Roman"/>
                <w:snapToGrid/>
                <w:kern w:val="3"/>
                <w:szCs w:val="24"/>
                <w:lang w:val="hr-HR"/>
              </w:rPr>
              <w:t>202,41</w:t>
            </w:r>
          </w:p>
        </w:tc>
        <w:tc>
          <w:tcPr>
            <w:tcW w:w="1266"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rsidRPr="00744BD5" w:rsidR="00E860FE" w:rsidP="007259B0" w:rsidRDefault="007259B0">
            <w:pPr>
              <w:widowControl/>
              <w:suppressAutoHyphens/>
              <w:autoSpaceDN w:val="false"/>
              <w:spacing w:after="80"/>
              <w:jc w:val="center"/>
              <w:textAlignment w:val="baseline"/>
              <w:rPr>
                <w:rFonts w:ascii="Times New Roman" w:hAnsi="Times New Roman"/>
                <w:snapToGrid/>
                <w:kern w:val="3"/>
                <w:szCs w:val="24"/>
                <w:lang w:val="hr-HR"/>
              </w:rPr>
            </w:pPr>
            <w:r>
              <w:rPr>
                <w:rFonts w:ascii="Times New Roman" w:hAnsi="Times New Roman"/>
                <w:snapToGrid/>
                <w:kern w:val="3"/>
                <w:szCs w:val="24"/>
                <w:lang w:val="hr-HR"/>
              </w:rPr>
              <w:t>155.202,41</w:t>
            </w:r>
          </w:p>
        </w:tc>
      </w:tr>
      <w:tr w:rsidRPr="00744BD5" w:rsidR="007259B0" w:rsidTr="007259B0">
        <w:trPr>
          <w:trHeight w:val="706"/>
          <w:jc w:val="center"/>
        </w:trPr>
        <w:tc>
          <w:tcPr>
            <w:tcW w:w="0" w:type="auto"/>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rsidRPr="00744BD5" w:rsidR="00E860FE" w:rsidP="007259B0" w:rsidRDefault="00E860FE">
            <w:pPr>
              <w:widowControl/>
              <w:suppressAutoHyphens/>
              <w:autoSpaceDN w:val="false"/>
              <w:spacing w:after="80"/>
              <w:jc w:val="center"/>
              <w:textAlignment w:val="baseline"/>
              <w:rPr>
                <w:rFonts w:ascii="Times New Roman" w:hAnsi="Times New Roman"/>
                <w:snapToGrid/>
                <w:kern w:val="3"/>
                <w:szCs w:val="24"/>
                <w:lang w:val="hr-HR"/>
              </w:rPr>
            </w:pPr>
            <w:r w:rsidRPr="00744BD5">
              <w:rPr>
                <w:rFonts w:ascii="Times New Roman" w:hAnsi="Times New Roman"/>
                <w:snapToGrid/>
                <w:kern w:val="3"/>
                <w:szCs w:val="24"/>
                <w:lang w:val="hr-HR"/>
              </w:rPr>
              <w:t>3.</w:t>
            </w:r>
          </w:p>
        </w:tc>
        <w:tc>
          <w:tcPr>
            <w:tcW w:w="0" w:type="auto"/>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rsidRPr="00744BD5" w:rsidR="00E860FE" w:rsidP="007259B0" w:rsidRDefault="00E860FE">
            <w:pPr>
              <w:widowControl/>
              <w:suppressAutoHyphens/>
              <w:autoSpaceDN w:val="false"/>
              <w:spacing w:after="80"/>
              <w:jc w:val="center"/>
              <w:textAlignment w:val="baseline"/>
              <w:rPr>
                <w:rFonts w:ascii="Times New Roman" w:hAnsi="Times New Roman"/>
                <w:snapToGrid/>
                <w:kern w:val="3"/>
                <w:szCs w:val="24"/>
                <w:lang w:val="hr-HR"/>
              </w:rPr>
            </w:pPr>
            <w:r w:rsidRPr="00744BD5">
              <w:rPr>
                <w:rFonts w:ascii="Times New Roman" w:hAnsi="Times New Roman"/>
                <w:snapToGrid/>
                <w:kern w:val="3"/>
                <w:szCs w:val="24"/>
                <w:lang w:val="hr-HR"/>
              </w:rPr>
              <w:t>Financijska Agencija</w:t>
            </w:r>
          </w:p>
        </w:tc>
        <w:tc>
          <w:tcPr>
            <w:tcW w:w="0" w:type="auto"/>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rsidRPr="00744BD5" w:rsidR="00E860FE" w:rsidP="007259B0" w:rsidRDefault="00E860FE">
            <w:pPr>
              <w:widowControl/>
              <w:suppressAutoHyphens/>
              <w:autoSpaceDN w:val="false"/>
              <w:spacing w:after="80"/>
              <w:jc w:val="center"/>
              <w:textAlignment w:val="baseline"/>
              <w:rPr>
                <w:rFonts w:ascii="Times New Roman" w:hAnsi="Times New Roman"/>
                <w:snapToGrid/>
                <w:kern w:val="3"/>
                <w:szCs w:val="24"/>
                <w:lang w:val="hr-HR"/>
              </w:rPr>
            </w:pPr>
            <w:r w:rsidRPr="00744BD5">
              <w:rPr>
                <w:rFonts w:ascii="Times New Roman" w:hAnsi="Times New Roman"/>
                <w:snapToGrid/>
                <w:kern w:val="3"/>
                <w:szCs w:val="24"/>
                <w:lang w:val="hr-HR"/>
              </w:rPr>
              <w:t>85821130368</w:t>
            </w:r>
          </w:p>
        </w:tc>
        <w:tc>
          <w:tcPr>
            <w:tcW w:w="0" w:type="auto"/>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rsidRPr="00744BD5" w:rsidR="00E860FE" w:rsidP="007259B0" w:rsidRDefault="00E860FE">
            <w:pPr>
              <w:widowControl/>
              <w:suppressAutoHyphens/>
              <w:autoSpaceDN w:val="false"/>
              <w:spacing w:after="80"/>
              <w:jc w:val="center"/>
              <w:textAlignment w:val="baseline"/>
              <w:rPr>
                <w:rFonts w:ascii="Times New Roman" w:hAnsi="Times New Roman"/>
                <w:snapToGrid/>
                <w:kern w:val="3"/>
                <w:szCs w:val="24"/>
                <w:lang w:val="hr-HR"/>
              </w:rPr>
            </w:pPr>
            <w:r w:rsidRPr="00744BD5">
              <w:rPr>
                <w:rFonts w:ascii="Times New Roman" w:hAnsi="Times New Roman"/>
                <w:snapToGrid/>
                <w:kern w:val="3"/>
                <w:szCs w:val="24"/>
                <w:lang w:val="hr-HR"/>
              </w:rPr>
              <w:t>Ulica grada Vukovara 70,</w:t>
            </w:r>
            <w:r w:rsidR="00744BD5">
              <w:rPr>
                <w:rFonts w:ascii="Times New Roman" w:hAnsi="Times New Roman"/>
                <w:snapToGrid/>
                <w:kern w:val="3"/>
                <w:szCs w:val="24"/>
                <w:lang w:val="hr-HR"/>
              </w:rPr>
              <w:t xml:space="preserve"> Z</w:t>
            </w:r>
            <w:r w:rsidRPr="00744BD5">
              <w:rPr>
                <w:rFonts w:ascii="Times New Roman" w:hAnsi="Times New Roman"/>
                <w:snapToGrid/>
                <w:kern w:val="3"/>
                <w:szCs w:val="24"/>
                <w:lang w:val="hr-HR"/>
              </w:rPr>
              <w:t>agreb</w:t>
            </w:r>
          </w:p>
        </w:tc>
        <w:tc>
          <w:tcPr>
            <w:tcW w:w="1414"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rsidRPr="00744BD5" w:rsidR="00E860FE" w:rsidP="007259B0" w:rsidRDefault="00E860FE">
            <w:pPr>
              <w:widowControl/>
              <w:suppressAutoHyphens/>
              <w:autoSpaceDN w:val="false"/>
              <w:spacing w:after="80"/>
              <w:jc w:val="center"/>
              <w:textAlignment w:val="baseline"/>
              <w:rPr>
                <w:rFonts w:ascii="Times New Roman" w:hAnsi="Times New Roman"/>
                <w:snapToGrid/>
                <w:kern w:val="3"/>
                <w:szCs w:val="24"/>
                <w:lang w:val="hr-HR"/>
              </w:rPr>
            </w:pPr>
          </w:p>
          <w:p w:rsidRPr="00744BD5" w:rsidR="00E860FE" w:rsidP="007259B0" w:rsidRDefault="00E860FE">
            <w:pPr>
              <w:widowControl/>
              <w:suppressAutoHyphens/>
              <w:autoSpaceDN w:val="false"/>
              <w:spacing w:after="80"/>
              <w:jc w:val="center"/>
              <w:textAlignment w:val="baseline"/>
              <w:rPr>
                <w:rFonts w:ascii="Times New Roman" w:hAnsi="Times New Roman"/>
                <w:snapToGrid/>
                <w:kern w:val="3"/>
                <w:szCs w:val="24"/>
                <w:lang w:val="hr-HR"/>
              </w:rPr>
            </w:pPr>
            <w:r w:rsidRPr="00744BD5">
              <w:rPr>
                <w:rFonts w:ascii="Times New Roman" w:hAnsi="Times New Roman"/>
                <w:snapToGrid/>
                <w:kern w:val="3"/>
                <w:szCs w:val="24"/>
                <w:lang w:val="hr-HR"/>
              </w:rPr>
              <w:t>1.245,00</w:t>
            </w:r>
          </w:p>
        </w:tc>
        <w:tc>
          <w:tcPr>
            <w:tcW w:w="1266"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rsidRPr="00744BD5" w:rsidR="00E860FE" w:rsidP="007259B0" w:rsidRDefault="00E860FE">
            <w:pPr>
              <w:widowControl/>
              <w:suppressAutoHyphens/>
              <w:autoSpaceDN w:val="false"/>
              <w:spacing w:after="80"/>
              <w:jc w:val="center"/>
              <w:textAlignment w:val="baseline"/>
              <w:rPr>
                <w:rFonts w:ascii="Times New Roman" w:hAnsi="Times New Roman"/>
                <w:snapToGrid/>
                <w:kern w:val="3"/>
                <w:szCs w:val="24"/>
                <w:lang w:val="hr-HR"/>
              </w:rPr>
            </w:pPr>
            <w:r w:rsidRPr="00744BD5">
              <w:rPr>
                <w:rFonts w:ascii="Times New Roman" w:hAnsi="Times New Roman"/>
                <w:snapToGrid/>
                <w:kern w:val="3"/>
                <w:szCs w:val="24"/>
                <w:lang w:val="hr-HR"/>
              </w:rPr>
              <w:t>1</w:t>
            </w:r>
            <w:r w:rsidR="007259B0">
              <w:rPr>
                <w:rFonts w:ascii="Times New Roman" w:hAnsi="Times New Roman"/>
                <w:snapToGrid/>
                <w:kern w:val="3"/>
                <w:szCs w:val="24"/>
                <w:lang w:val="hr-HR"/>
              </w:rPr>
              <w:t>.</w:t>
            </w:r>
            <w:r w:rsidRPr="00744BD5">
              <w:rPr>
                <w:rFonts w:ascii="Times New Roman" w:hAnsi="Times New Roman"/>
                <w:snapToGrid/>
                <w:kern w:val="3"/>
                <w:szCs w:val="24"/>
                <w:lang w:val="hr-HR"/>
              </w:rPr>
              <w:t>245</w:t>
            </w:r>
            <w:r w:rsidR="007259B0">
              <w:rPr>
                <w:rFonts w:ascii="Times New Roman" w:hAnsi="Times New Roman"/>
                <w:snapToGrid/>
                <w:kern w:val="3"/>
                <w:szCs w:val="24"/>
                <w:lang w:val="hr-HR"/>
              </w:rPr>
              <w:t>,00</w:t>
            </w:r>
          </w:p>
        </w:tc>
      </w:tr>
      <w:tr w:rsidRPr="00744BD5" w:rsidR="007259B0" w:rsidTr="007259B0">
        <w:trPr>
          <w:trHeight w:val="658"/>
          <w:jc w:val="center"/>
        </w:trPr>
        <w:tc>
          <w:tcPr>
            <w:tcW w:w="0" w:type="auto"/>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rsidRPr="00744BD5" w:rsidR="00E860FE" w:rsidP="007259B0" w:rsidRDefault="00E860FE">
            <w:pPr>
              <w:widowControl/>
              <w:suppressAutoHyphens/>
              <w:autoSpaceDN w:val="false"/>
              <w:spacing w:after="80"/>
              <w:jc w:val="center"/>
              <w:textAlignment w:val="baseline"/>
              <w:rPr>
                <w:rFonts w:ascii="Times New Roman" w:hAnsi="Times New Roman"/>
                <w:snapToGrid/>
                <w:kern w:val="3"/>
                <w:szCs w:val="24"/>
                <w:lang w:val="hr-HR"/>
              </w:rPr>
            </w:pPr>
            <w:r w:rsidRPr="00744BD5">
              <w:rPr>
                <w:rFonts w:ascii="Times New Roman" w:hAnsi="Times New Roman"/>
                <w:snapToGrid/>
                <w:kern w:val="3"/>
                <w:szCs w:val="24"/>
                <w:lang w:val="hr-HR"/>
              </w:rPr>
              <w:t>4.</w:t>
            </w:r>
          </w:p>
        </w:tc>
        <w:tc>
          <w:tcPr>
            <w:tcW w:w="0" w:type="auto"/>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rsidRPr="00744BD5" w:rsidR="00E860FE" w:rsidP="007259B0" w:rsidRDefault="00E860FE">
            <w:pPr>
              <w:widowControl/>
              <w:suppressAutoHyphens/>
              <w:autoSpaceDN w:val="false"/>
              <w:spacing w:after="80"/>
              <w:jc w:val="center"/>
              <w:textAlignment w:val="baseline"/>
              <w:rPr>
                <w:rFonts w:ascii="Times New Roman" w:hAnsi="Times New Roman"/>
                <w:snapToGrid/>
                <w:kern w:val="3"/>
                <w:szCs w:val="24"/>
                <w:lang w:val="hr-HR"/>
              </w:rPr>
            </w:pPr>
            <w:r w:rsidRPr="00744BD5">
              <w:rPr>
                <w:rFonts w:ascii="Times New Roman" w:hAnsi="Times New Roman"/>
                <w:snapToGrid/>
                <w:kern w:val="3"/>
                <w:szCs w:val="24"/>
                <w:lang w:val="hr-HR"/>
              </w:rPr>
              <w:t>HSTEC d</w:t>
            </w:r>
            <w:r w:rsidR="007259B0">
              <w:rPr>
                <w:rFonts w:ascii="Times New Roman" w:hAnsi="Times New Roman"/>
                <w:snapToGrid/>
                <w:kern w:val="3"/>
                <w:szCs w:val="24"/>
                <w:lang w:val="hr-HR"/>
              </w:rPr>
              <w:t>.</w:t>
            </w:r>
            <w:r w:rsidRPr="00744BD5">
              <w:rPr>
                <w:rFonts w:ascii="Times New Roman" w:hAnsi="Times New Roman"/>
                <w:snapToGrid/>
                <w:kern w:val="3"/>
                <w:szCs w:val="24"/>
                <w:lang w:val="hr-HR"/>
              </w:rPr>
              <w:t>d</w:t>
            </w:r>
            <w:r w:rsidR="007259B0">
              <w:rPr>
                <w:rFonts w:ascii="Times New Roman" w:hAnsi="Times New Roman"/>
                <w:snapToGrid/>
                <w:kern w:val="3"/>
                <w:szCs w:val="24"/>
                <w:lang w:val="hr-HR"/>
              </w:rPr>
              <w:t>.</w:t>
            </w:r>
          </w:p>
        </w:tc>
        <w:tc>
          <w:tcPr>
            <w:tcW w:w="0" w:type="auto"/>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rsidRPr="00744BD5" w:rsidR="00E860FE" w:rsidP="007259B0" w:rsidRDefault="00E860FE">
            <w:pPr>
              <w:widowControl/>
              <w:suppressAutoHyphens/>
              <w:autoSpaceDN w:val="false"/>
              <w:spacing w:after="80"/>
              <w:jc w:val="center"/>
              <w:textAlignment w:val="baseline"/>
              <w:rPr>
                <w:rFonts w:ascii="Times New Roman" w:hAnsi="Times New Roman"/>
                <w:snapToGrid/>
                <w:kern w:val="3"/>
                <w:szCs w:val="24"/>
                <w:lang w:val="hr-HR"/>
              </w:rPr>
            </w:pPr>
            <w:r w:rsidRPr="00744BD5">
              <w:rPr>
                <w:rFonts w:ascii="Times New Roman" w:hAnsi="Times New Roman"/>
                <w:snapToGrid/>
                <w:kern w:val="3"/>
                <w:szCs w:val="24"/>
                <w:lang w:val="hr-HR"/>
              </w:rPr>
              <w:t>84339137481</w:t>
            </w:r>
          </w:p>
        </w:tc>
        <w:tc>
          <w:tcPr>
            <w:tcW w:w="0" w:type="auto"/>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rsidRPr="00744BD5" w:rsidR="00E860FE" w:rsidP="007259B0" w:rsidRDefault="00E860FE">
            <w:pPr>
              <w:widowControl/>
              <w:suppressAutoHyphens/>
              <w:autoSpaceDN w:val="false"/>
              <w:spacing w:after="80"/>
              <w:jc w:val="center"/>
              <w:textAlignment w:val="baseline"/>
              <w:rPr>
                <w:rFonts w:ascii="Times New Roman" w:hAnsi="Times New Roman"/>
                <w:snapToGrid/>
                <w:kern w:val="3"/>
                <w:szCs w:val="24"/>
                <w:lang w:val="hr-HR"/>
              </w:rPr>
            </w:pPr>
            <w:r w:rsidRPr="00744BD5">
              <w:rPr>
                <w:rFonts w:ascii="Times New Roman" w:hAnsi="Times New Roman"/>
                <w:snapToGrid/>
                <w:kern w:val="3"/>
                <w:szCs w:val="24"/>
                <w:lang w:val="hr-HR"/>
              </w:rPr>
              <w:t>Zagrebačka ul.100,</w:t>
            </w:r>
            <w:r w:rsidR="007259B0">
              <w:rPr>
                <w:rFonts w:ascii="Times New Roman" w:hAnsi="Times New Roman"/>
                <w:snapToGrid/>
                <w:kern w:val="3"/>
                <w:szCs w:val="24"/>
                <w:lang w:val="hr-HR"/>
              </w:rPr>
              <w:t xml:space="preserve"> </w:t>
            </w:r>
            <w:r w:rsidRPr="00744BD5">
              <w:rPr>
                <w:rFonts w:ascii="Times New Roman" w:hAnsi="Times New Roman"/>
                <w:snapToGrid/>
                <w:kern w:val="3"/>
                <w:szCs w:val="24"/>
                <w:lang w:val="hr-HR"/>
              </w:rPr>
              <w:t>Zadar</w:t>
            </w:r>
          </w:p>
        </w:tc>
        <w:tc>
          <w:tcPr>
            <w:tcW w:w="1414"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rsidRPr="00744BD5" w:rsidR="00E860FE" w:rsidP="007259B0" w:rsidRDefault="00E860FE">
            <w:pPr>
              <w:widowControl/>
              <w:suppressAutoHyphens/>
              <w:autoSpaceDN w:val="false"/>
              <w:spacing w:after="80"/>
              <w:jc w:val="center"/>
              <w:textAlignment w:val="baseline"/>
              <w:rPr>
                <w:rFonts w:ascii="Times New Roman" w:hAnsi="Times New Roman"/>
                <w:snapToGrid/>
                <w:kern w:val="3"/>
                <w:szCs w:val="24"/>
                <w:lang w:val="hr-HR"/>
              </w:rPr>
            </w:pPr>
            <w:r w:rsidRPr="00744BD5">
              <w:rPr>
                <w:rFonts w:ascii="Times New Roman" w:hAnsi="Times New Roman"/>
                <w:snapToGrid/>
                <w:kern w:val="3"/>
                <w:szCs w:val="24"/>
                <w:lang w:val="hr-HR"/>
              </w:rPr>
              <w:t>23</w:t>
            </w:r>
            <w:r w:rsidR="007259B0">
              <w:rPr>
                <w:rFonts w:ascii="Times New Roman" w:hAnsi="Times New Roman"/>
                <w:snapToGrid/>
                <w:kern w:val="3"/>
                <w:szCs w:val="24"/>
                <w:lang w:val="hr-HR"/>
              </w:rPr>
              <w:t>.</w:t>
            </w:r>
            <w:r w:rsidRPr="00744BD5">
              <w:rPr>
                <w:rFonts w:ascii="Times New Roman" w:hAnsi="Times New Roman"/>
                <w:snapToGrid/>
                <w:kern w:val="3"/>
                <w:szCs w:val="24"/>
                <w:lang w:val="hr-HR"/>
              </w:rPr>
              <w:t>276,8</w:t>
            </w:r>
            <w:r w:rsidR="007259B0">
              <w:rPr>
                <w:rFonts w:ascii="Times New Roman" w:hAnsi="Times New Roman"/>
                <w:snapToGrid/>
                <w:kern w:val="3"/>
                <w:szCs w:val="24"/>
                <w:lang w:val="hr-HR"/>
              </w:rPr>
              <w:t>0</w:t>
            </w:r>
          </w:p>
        </w:tc>
        <w:tc>
          <w:tcPr>
            <w:tcW w:w="1266" w:type="dxa"/>
            <w:tcBorders>
              <w:top w:val="single" w:color="00000A" w:sz="4" w:space="0"/>
              <w:left w:val="single" w:color="00000A" w:sz="4" w:space="0"/>
              <w:bottom w:val="single" w:color="00000A" w:sz="4" w:space="0"/>
              <w:right w:val="single" w:color="00000A" w:sz="4" w:space="0"/>
            </w:tcBorders>
            <w:tcMar>
              <w:top w:w="0" w:type="dxa"/>
              <w:left w:w="108" w:type="dxa"/>
              <w:bottom w:w="0" w:type="dxa"/>
              <w:right w:w="108" w:type="dxa"/>
            </w:tcMar>
            <w:vAlign w:val="center"/>
          </w:tcPr>
          <w:p w:rsidRPr="00744BD5" w:rsidR="00E860FE" w:rsidP="007259B0" w:rsidRDefault="00E860FE">
            <w:pPr>
              <w:widowControl/>
              <w:suppressAutoHyphens/>
              <w:autoSpaceDN w:val="false"/>
              <w:spacing w:after="80"/>
              <w:jc w:val="center"/>
              <w:textAlignment w:val="baseline"/>
              <w:rPr>
                <w:rFonts w:ascii="Times New Roman" w:hAnsi="Times New Roman"/>
                <w:snapToGrid/>
                <w:kern w:val="3"/>
                <w:szCs w:val="24"/>
                <w:lang w:val="hr-HR"/>
              </w:rPr>
            </w:pPr>
            <w:r w:rsidRPr="00744BD5">
              <w:rPr>
                <w:rFonts w:ascii="Times New Roman" w:hAnsi="Times New Roman"/>
                <w:snapToGrid/>
                <w:kern w:val="3"/>
                <w:szCs w:val="24"/>
                <w:lang w:val="hr-HR"/>
              </w:rPr>
              <w:t>23</w:t>
            </w:r>
            <w:r w:rsidR="007259B0">
              <w:rPr>
                <w:rFonts w:ascii="Times New Roman" w:hAnsi="Times New Roman"/>
                <w:snapToGrid/>
                <w:kern w:val="3"/>
                <w:szCs w:val="24"/>
                <w:lang w:val="hr-HR"/>
              </w:rPr>
              <w:t>.</w:t>
            </w:r>
            <w:r w:rsidRPr="00744BD5">
              <w:rPr>
                <w:rFonts w:ascii="Times New Roman" w:hAnsi="Times New Roman"/>
                <w:snapToGrid/>
                <w:kern w:val="3"/>
                <w:szCs w:val="24"/>
                <w:lang w:val="hr-HR"/>
              </w:rPr>
              <w:t>276,8</w:t>
            </w:r>
            <w:r w:rsidR="007259B0">
              <w:rPr>
                <w:rFonts w:ascii="Times New Roman" w:hAnsi="Times New Roman"/>
                <w:snapToGrid/>
                <w:kern w:val="3"/>
                <w:szCs w:val="24"/>
                <w:lang w:val="hr-HR"/>
              </w:rPr>
              <w:t>0</w:t>
            </w:r>
          </w:p>
        </w:tc>
      </w:tr>
    </w:tbl>
    <w:p w:rsidR="00E860FE" w:rsidP="005E637B" w:rsidRDefault="00E860FE">
      <w:pPr>
        <w:widowControl/>
        <w:suppressAutoHyphens/>
        <w:snapToGrid w:val="false"/>
        <w:jc w:val="both"/>
        <w:rPr>
          <w:rFonts w:ascii="Times New Roman" w:hAnsi="Times New Roman"/>
          <w:szCs w:val="24"/>
          <w:lang w:val="hr-HR"/>
        </w:rPr>
      </w:pPr>
    </w:p>
    <w:p w:rsidRPr="001D7C29" w:rsidR="00A95CE7" w:rsidP="005E637B" w:rsidRDefault="00A95CE7">
      <w:pPr>
        <w:widowControl/>
        <w:suppressAutoHyphens/>
        <w:snapToGrid w:val="false"/>
        <w:jc w:val="both"/>
        <w:rPr>
          <w:rFonts w:ascii="Times New Roman" w:hAnsi="Times New Roman"/>
          <w:szCs w:val="24"/>
          <w:lang w:val="hr-HR"/>
        </w:rPr>
      </w:pPr>
    </w:p>
    <w:p w:rsidRPr="001D7C29" w:rsidR="00C32958" w:rsidP="005E637B" w:rsidRDefault="00C32958">
      <w:pPr>
        <w:ind w:firstLine="708"/>
        <w:rPr>
          <w:rFonts w:ascii="Times New Roman" w:hAnsi="Times New Roman"/>
          <w:szCs w:val="24"/>
          <w:lang w:val="hr-HR"/>
        </w:rPr>
      </w:pPr>
      <w:r w:rsidRPr="001D7C29">
        <w:rPr>
          <w:rFonts w:ascii="Times New Roman" w:hAnsi="Times New Roman"/>
          <w:szCs w:val="24"/>
          <w:lang w:val="hr-HR"/>
        </w:rPr>
        <w:t>Sud donosi</w:t>
      </w:r>
    </w:p>
    <w:p w:rsidRPr="001D7C29" w:rsidR="00C32958" w:rsidP="00C32958" w:rsidRDefault="00C32958">
      <w:pPr>
        <w:jc w:val="center"/>
        <w:rPr>
          <w:rFonts w:ascii="Times New Roman" w:hAnsi="Times New Roman"/>
          <w:szCs w:val="24"/>
          <w:lang w:val="hr-HR"/>
        </w:rPr>
      </w:pPr>
      <w:r w:rsidRPr="001D7C29">
        <w:rPr>
          <w:rFonts w:ascii="Times New Roman" w:hAnsi="Times New Roman"/>
          <w:szCs w:val="24"/>
          <w:lang w:val="hr-HR"/>
        </w:rPr>
        <w:t>r j e š e n j e</w:t>
      </w:r>
    </w:p>
    <w:p w:rsidRPr="001D7C29" w:rsidR="00C32958" w:rsidP="00C32958" w:rsidRDefault="00C32958">
      <w:pPr>
        <w:rPr>
          <w:rFonts w:ascii="Times New Roman" w:hAnsi="Times New Roman"/>
          <w:szCs w:val="24"/>
          <w:lang w:val="hr-HR"/>
        </w:rPr>
      </w:pPr>
    </w:p>
    <w:p w:rsidRPr="001D7C29" w:rsidR="00C32958" w:rsidP="00C32958" w:rsidRDefault="00C32958">
      <w:pPr>
        <w:jc w:val="both"/>
        <w:rPr>
          <w:rFonts w:ascii="Times New Roman" w:hAnsi="Times New Roman"/>
          <w:szCs w:val="24"/>
          <w:lang w:val="hr-HR"/>
        </w:rPr>
      </w:pPr>
      <w:r w:rsidRPr="001D7C29">
        <w:rPr>
          <w:rFonts w:ascii="Times New Roman" w:hAnsi="Times New Roman"/>
          <w:szCs w:val="24"/>
          <w:lang w:val="hr-HR"/>
        </w:rPr>
        <w:t>I.</w:t>
      </w:r>
      <w:r w:rsidRPr="001D7C29">
        <w:rPr>
          <w:rFonts w:ascii="Times New Roman" w:hAnsi="Times New Roman"/>
          <w:szCs w:val="24"/>
          <w:lang w:val="hr-HR"/>
        </w:rPr>
        <w:tab/>
        <w:t>Rješenje o ispitanim</w:t>
      </w:r>
      <w:r w:rsidRPr="001D7C29" w:rsidR="00435317">
        <w:rPr>
          <w:rFonts w:ascii="Times New Roman" w:hAnsi="Times New Roman"/>
          <w:szCs w:val="24"/>
          <w:lang w:val="hr-HR"/>
        </w:rPr>
        <w:t xml:space="preserve"> </w:t>
      </w:r>
      <w:r w:rsidRPr="001D7C29">
        <w:rPr>
          <w:rFonts w:ascii="Times New Roman" w:hAnsi="Times New Roman"/>
          <w:szCs w:val="24"/>
          <w:lang w:val="hr-HR"/>
        </w:rPr>
        <w:t>tražbinama donijeti će se pisanim putem, tražbine ispitane na današnjem ispitnom ročištu smatraju se utvrđenima, te se upozoravaju vjerovnici da im se neće dostavljati navedeno rješenje, već će se isto objaviti putem mrežne stranice e-Oglasna ploča suda.</w:t>
      </w:r>
    </w:p>
    <w:p w:rsidRPr="001D7C29" w:rsidR="00C32958" w:rsidP="00C32958" w:rsidRDefault="00C32958">
      <w:pPr>
        <w:jc w:val="both"/>
        <w:rPr>
          <w:rFonts w:ascii="Times New Roman" w:hAnsi="Times New Roman"/>
          <w:szCs w:val="24"/>
          <w:lang w:val="hr-HR"/>
        </w:rPr>
      </w:pPr>
      <w:r w:rsidRPr="001D7C29">
        <w:rPr>
          <w:rFonts w:ascii="Times New Roman" w:hAnsi="Times New Roman"/>
          <w:szCs w:val="24"/>
          <w:lang w:val="hr-HR"/>
        </w:rPr>
        <w:t>II.</w:t>
      </w:r>
      <w:r w:rsidRPr="001D7C29">
        <w:rPr>
          <w:rFonts w:ascii="Times New Roman" w:hAnsi="Times New Roman"/>
          <w:szCs w:val="24"/>
          <w:lang w:val="hr-HR"/>
        </w:rPr>
        <w:tab/>
        <w:t>Spajaju se ispitno i izvještajno ročište.</w:t>
      </w:r>
    </w:p>
    <w:p w:rsidRPr="001D7C29" w:rsidR="00C32958" w:rsidP="00C32958" w:rsidRDefault="00C32958">
      <w:pPr>
        <w:jc w:val="both"/>
        <w:rPr>
          <w:rFonts w:ascii="Times New Roman" w:hAnsi="Times New Roman"/>
          <w:szCs w:val="24"/>
          <w:lang w:val="hr-HR"/>
        </w:rPr>
      </w:pPr>
    </w:p>
    <w:p w:rsidRPr="001D7C29" w:rsidR="00C32958" w:rsidP="00C32958" w:rsidRDefault="00C32958">
      <w:pPr>
        <w:rPr>
          <w:rFonts w:ascii="Times New Roman" w:hAnsi="Times New Roman"/>
          <w:szCs w:val="24"/>
          <w:lang w:val="hr-HR"/>
        </w:rPr>
      </w:pPr>
    </w:p>
    <w:p w:rsidRPr="001D7C29" w:rsidR="00E20F0D" w:rsidP="00E20F0D" w:rsidRDefault="00E20F0D">
      <w:pPr>
        <w:rPr>
          <w:rFonts w:ascii="Times New Roman" w:hAnsi="Times New Roman"/>
          <w:szCs w:val="24"/>
          <w:lang w:val="hr-HR"/>
        </w:rPr>
      </w:pPr>
      <w:r w:rsidRPr="001D7C29">
        <w:rPr>
          <w:rFonts w:ascii="Times New Roman" w:hAnsi="Times New Roman"/>
          <w:szCs w:val="24"/>
          <w:lang w:val="hr-HR"/>
        </w:rPr>
        <w:tab/>
        <w:t>Prelazi se na izvještajno ročište.</w:t>
      </w:r>
    </w:p>
    <w:p w:rsidR="00E20F0D" w:rsidP="00E20F0D" w:rsidRDefault="00E20F0D">
      <w:pPr>
        <w:rPr>
          <w:rFonts w:ascii="Times New Roman" w:hAnsi="Times New Roman"/>
          <w:szCs w:val="24"/>
          <w:lang w:val="hr-HR"/>
        </w:rPr>
      </w:pPr>
    </w:p>
    <w:p w:rsidR="00E860FE" w:rsidP="00E20F0D" w:rsidRDefault="00E860FE">
      <w:pPr>
        <w:rPr>
          <w:rFonts w:ascii="Times New Roman" w:hAnsi="Times New Roman"/>
          <w:szCs w:val="24"/>
          <w:lang w:val="hr-HR"/>
        </w:rPr>
      </w:pPr>
    </w:p>
    <w:p w:rsidRPr="001D7C29" w:rsidR="00E860FE" w:rsidP="00E20F0D" w:rsidRDefault="00E860FE">
      <w:pPr>
        <w:rPr>
          <w:rFonts w:ascii="Times New Roman" w:hAnsi="Times New Roman"/>
          <w:szCs w:val="24"/>
          <w:lang w:val="hr-HR"/>
        </w:rPr>
      </w:pPr>
    </w:p>
    <w:p w:rsidRPr="00E860FE" w:rsidR="00E860FE" w:rsidP="00E860FE" w:rsidRDefault="0062490D">
      <w:pPr>
        <w:ind w:firstLine="708"/>
        <w:jc w:val="both"/>
        <w:rPr>
          <w:rFonts w:ascii="Times New Roman" w:hAnsi="Times New Roman"/>
          <w:szCs w:val="24"/>
          <w:lang w:val="hr-HR"/>
        </w:rPr>
      </w:pPr>
      <w:r w:rsidRPr="001D7C29">
        <w:rPr>
          <w:rFonts w:ascii="Times New Roman" w:hAnsi="Times New Roman"/>
          <w:szCs w:val="24"/>
          <w:lang w:val="hr-HR"/>
        </w:rPr>
        <w:t>Steča</w:t>
      </w:r>
      <w:r w:rsidR="00A95CE7">
        <w:rPr>
          <w:rFonts w:ascii="Times New Roman" w:hAnsi="Times New Roman"/>
          <w:szCs w:val="24"/>
          <w:lang w:val="hr-HR"/>
        </w:rPr>
        <w:t>jni upravitelj</w:t>
      </w:r>
      <w:r w:rsidRPr="001D7C29" w:rsidR="00E20F0D">
        <w:rPr>
          <w:rFonts w:ascii="Times New Roman" w:hAnsi="Times New Roman"/>
          <w:szCs w:val="24"/>
          <w:lang w:val="hr-HR"/>
        </w:rPr>
        <w:t xml:space="preserve"> izjavljuje: </w:t>
      </w:r>
      <w:r w:rsidRPr="001D7C29">
        <w:rPr>
          <w:rFonts w:ascii="Times New Roman" w:hAnsi="Times New Roman"/>
          <w:szCs w:val="24"/>
          <w:lang w:val="hr-HR"/>
        </w:rPr>
        <w:t>"</w:t>
      </w:r>
      <w:r w:rsidRPr="00E860FE" w:rsidR="00E860FE">
        <w:rPr>
          <w:rFonts w:ascii="Times New Roman" w:hAnsi="Times New Roman"/>
          <w:szCs w:val="24"/>
          <w:lang w:val="hr-HR"/>
        </w:rPr>
        <w:t>Nakon otvaranja stečajnog postupka poduzeo sam sljedeće aktivnosti:</w:t>
      </w:r>
    </w:p>
    <w:p w:rsidRPr="00E860FE" w:rsidR="00E860FE" w:rsidP="00E860FE" w:rsidRDefault="00E860FE">
      <w:pPr>
        <w:pStyle w:val="Textbody"/>
        <w:ind w:left="720"/>
        <w:rPr>
          <w:rFonts w:ascii="Times New Roman" w:hAnsi="Times New Roman"/>
          <w:szCs w:val="24"/>
        </w:rPr>
      </w:pPr>
    </w:p>
    <w:p w:rsidRPr="00E860FE" w:rsidR="00E860FE" w:rsidP="00E860FE" w:rsidRDefault="00E860FE">
      <w:pPr>
        <w:pStyle w:val="Textbody"/>
        <w:numPr>
          <w:ilvl w:val="0"/>
          <w:numId w:val="33"/>
        </w:numPr>
        <w:rPr>
          <w:rFonts w:ascii="Times New Roman" w:hAnsi="Times New Roman"/>
          <w:szCs w:val="24"/>
        </w:rPr>
      </w:pPr>
      <w:r w:rsidRPr="00E860FE">
        <w:rPr>
          <w:rFonts w:ascii="Times New Roman" w:hAnsi="Times New Roman"/>
          <w:szCs w:val="24"/>
        </w:rPr>
        <w:t>Prijašnji direktor (član uprave društva ) dužnika nije predao poslovnu dokumentaciju.</w:t>
      </w:r>
    </w:p>
    <w:p w:rsidRPr="00E860FE" w:rsidR="00E860FE" w:rsidP="00E860FE" w:rsidRDefault="00E860FE">
      <w:pPr>
        <w:pStyle w:val="Textbody"/>
        <w:rPr>
          <w:rFonts w:ascii="Times New Roman" w:hAnsi="Times New Roman"/>
          <w:szCs w:val="24"/>
        </w:rPr>
      </w:pPr>
    </w:p>
    <w:p w:rsidRPr="00E860FE" w:rsidR="00E860FE" w:rsidP="00E860FE" w:rsidRDefault="00E860FE">
      <w:pPr>
        <w:pStyle w:val="Textbody"/>
        <w:numPr>
          <w:ilvl w:val="0"/>
          <w:numId w:val="18"/>
        </w:numPr>
        <w:ind w:left="0" w:firstLine="0"/>
        <w:rPr>
          <w:rFonts w:ascii="Times New Roman" w:hAnsi="Times New Roman"/>
          <w:szCs w:val="24"/>
        </w:rPr>
      </w:pPr>
      <w:r>
        <w:rPr>
          <w:rFonts w:ascii="Times New Roman" w:hAnsi="Times New Roman"/>
          <w:szCs w:val="24"/>
        </w:rPr>
        <w:t xml:space="preserve"> Potrebne osno</w:t>
      </w:r>
      <w:r w:rsidRPr="00E860FE">
        <w:rPr>
          <w:rFonts w:ascii="Times New Roman" w:hAnsi="Times New Roman"/>
          <w:szCs w:val="24"/>
        </w:rPr>
        <w:t>vne podatke o financijskim pokazateljima izlistao sam, s</w:t>
      </w:r>
      <w:r w:rsidR="00E1514B">
        <w:rPr>
          <w:rFonts w:ascii="Times New Roman" w:hAnsi="Times New Roman"/>
          <w:szCs w:val="24"/>
        </w:rPr>
        <w:t>a WEB stranice sudskog registra</w:t>
      </w:r>
      <w:r w:rsidRPr="00E860FE">
        <w:rPr>
          <w:rFonts w:ascii="Times New Roman" w:hAnsi="Times New Roman"/>
          <w:szCs w:val="24"/>
        </w:rPr>
        <w:t>,</w:t>
      </w:r>
      <w:r w:rsidR="00E1514B">
        <w:rPr>
          <w:rFonts w:ascii="Times New Roman" w:hAnsi="Times New Roman"/>
          <w:szCs w:val="24"/>
        </w:rPr>
        <w:t xml:space="preserve"> </w:t>
      </w:r>
      <w:r w:rsidRPr="00E860FE">
        <w:rPr>
          <w:rFonts w:ascii="Times New Roman" w:hAnsi="Times New Roman"/>
          <w:szCs w:val="24"/>
        </w:rPr>
        <w:t>koji se odnose za 2018..god. (zadnja predana porezna prijava i prilozi – račun dobiti i gubitka za razdoblje 01.01.2018-31.12.2018.. i Bilanca na dan 31.12.2018).</w:t>
      </w:r>
    </w:p>
    <w:p w:rsidRPr="00E860FE" w:rsidR="00E860FE" w:rsidP="00E860FE" w:rsidRDefault="00E860FE">
      <w:pPr>
        <w:pStyle w:val="Textbody"/>
        <w:rPr>
          <w:rFonts w:ascii="Times New Roman" w:hAnsi="Times New Roman"/>
          <w:szCs w:val="24"/>
        </w:rPr>
      </w:pPr>
    </w:p>
    <w:p w:rsidRPr="00E860FE" w:rsidR="00E860FE" w:rsidP="00E860FE" w:rsidRDefault="00E860FE">
      <w:pPr>
        <w:pStyle w:val="Textbody"/>
        <w:numPr>
          <w:ilvl w:val="0"/>
          <w:numId w:val="18"/>
        </w:numPr>
        <w:ind w:left="0" w:firstLine="0"/>
        <w:rPr>
          <w:rFonts w:ascii="Times New Roman" w:hAnsi="Times New Roman"/>
          <w:szCs w:val="24"/>
        </w:rPr>
      </w:pPr>
      <w:r>
        <w:rPr>
          <w:rFonts w:ascii="Times New Roman" w:hAnsi="Times New Roman"/>
          <w:szCs w:val="24"/>
        </w:rPr>
        <w:t>Poda</w:t>
      </w:r>
      <w:r w:rsidRPr="00E860FE">
        <w:rPr>
          <w:rFonts w:ascii="Times New Roman" w:hAnsi="Times New Roman"/>
          <w:szCs w:val="24"/>
        </w:rPr>
        <w:t>ci o vlasništvu nekretnina-nije upisan kao vlasnik nekretnine.</w:t>
      </w:r>
    </w:p>
    <w:p w:rsidRPr="00E860FE" w:rsidR="00E860FE" w:rsidP="00E860FE" w:rsidRDefault="00E860FE">
      <w:pPr>
        <w:pStyle w:val="Odlomakpopisa"/>
        <w:rPr>
          <w:szCs w:val="24"/>
          <w:lang w:val="hr-HR"/>
        </w:rPr>
      </w:pPr>
    </w:p>
    <w:p w:rsidRPr="00E860FE" w:rsidR="00E860FE" w:rsidP="00E860FE" w:rsidRDefault="00E860FE">
      <w:pPr>
        <w:pStyle w:val="Standard"/>
        <w:spacing w:line="240" w:lineRule="auto"/>
        <w:rPr>
          <w:rFonts w:ascii="Times New Roman" w:hAnsi="Times New Roman" w:cs="Times New Roman"/>
          <w:sz w:val="24"/>
          <w:szCs w:val="24"/>
        </w:rPr>
      </w:pPr>
      <w:r w:rsidRPr="00E860FE">
        <w:rPr>
          <w:rFonts w:ascii="Times New Roman" w:hAnsi="Times New Roman" w:cs="Times New Roman"/>
          <w:sz w:val="24"/>
          <w:szCs w:val="24"/>
        </w:rPr>
        <w:t>4. Pokretnine - prema podacima Stanice za teh. pregled mot. vozila Autoslavonija Osijek-nema podataka o vlasništvu mot. vozila.</w:t>
      </w:r>
    </w:p>
    <w:p w:rsidRPr="00E860FE" w:rsidR="00E860FE" w:rsidP="00E860FE" w:rsidRDefault="00E860FE">
      <w:pPr>
        <w:pStyle w:val="Textbody"/>
        <w:rPr>
          <w:rFonts w:ascii="Times New Roman" w:hAnsi="Times New Roman"/>
          <w:szCs w:val="24"/>
        </w:rPr>
      </w:pPr>
      <w:r w:rsidRPr="00E860FE">
        <w:rPr>
          <w:rFonts w:ascii="Times New Roman" w:hAnsi="Times New Roman"/>
          <w:szCs w:val="24"/>
        </w:rPr>
        <w:t>5.Stečajni dužnik je vlasnik: osnovnih sredstava / trgovačka ro</w:t>
      </w:r>
      <w:r w:rsidR="00E1514B">
        <w:rPr>
          <w:rFonts w:ascii="Times New Roman" w:hAnsi="Times New Roman"/>
          <w:szCs w:val="24"/>
        </w:rPr>
        <w:t>ba u skladištu.</w:t>
      </w:r>
    </w:p>
    <w:p w:rsidRPr="00E860FE" w:rsidR="00E860FE" w:rsidP="00E860FE" w:rsidRDefault="00E860FE">
      <w:pPr>
        <w:pStyle w:val="Textbody"/>
        <w:ind w:left="360"/>
        <w:rPr>
          <w:rFonts w:ascii="Times New Roman" w:hAnsi="Times New Roman"/>
          <w:szCs w:val="24"/>
        </w:rPr>
      </w:pPr>
    </w:p>
    <w:p w:rsidRPr="00E860FE" w:rsidR="00E860FE" w:rsidP="00E860FE" w:rsidRDefault="00E860FE">
      <w:pPr>
        <w:pStyle w:val="Textbody"/>
        <w:rPr>
          <w:rFonts w:ascii="Times New Roman" w:hAnsi="Times New Roman"/>
          <w:szCs w:val="24"/>
        </w:rPr>
      </w:pPr>
      <w:r w:rsidRPr="00E860FE">
        <w:rPr>
          <w:rFonts w:ascii="Times New Roman" w:hAnsi="Times New Roman"/>
          <w:szCs w:val="24"/>
        </w:rPr>
        <w:t>6.Izradu početne stečajne bilance, kao i obavljanje financijskih i knjigovodstvenih poslova  stečajnog dužnika.-povjerio sam knjig. servisu Nova Zakonitost, iz Osijeka.</w:t>
      </w:r>
    </w:p>
    <w:p w:rsidRPr="00E860FE" w:rsidR="00E860FE" w:rsidP="00E860FE" w:rsidRDefault="00E860FE">
      <w:pPr>
        <w:pStyle w:val="Textbody"/>
        <w:rPr>
          <w:rFonts w:ascii="Times New Roman" w:hAnsi="Times New Roman"/>
          <w:szCs w:val="24"/>
        </w:rPr>
      </w:pPr>
    </w:p>
    <w:p w:rsidRPr="00E860FE" w:rsidR="00E860FE" w:rsidP="00E860FE" w:rsidRDefault="00E860FE">
      <w:pPr>
        <w:pStyle w:val="Textbody"/>
        <w:rPr>
          <w:rFonts w:ascii="Times New Roman" w:hAnsi="Times New Roman"/>
          <w:szCs w:val="24"/>
        </w:rPr>
      </w:pPr>
      <w:r w:rsidRPr="00E860FE">
        <w:rPr>
          <w:rFonts w:ascii="Times New Roman" w:hAnsi="Times New Roman"/>
          <w:szCs w:val="24"/>
        </w:rPr>
        <w:t xml:space="preserve">7.Poslovni </w:t>
      </w:r>
      <w:r>
        <w:rPr>
          <w:rFonts w:ascii="Times New Roman" w:hAnsi="Times New Roman"/>
          <w:szCs w:val="24"/>
        </w:rPr>
        <w:t>žr otvoren kod Privredna Banka Z</w:t>
      </w:r>
      <w:r w:rsidRPr="00E860FE">
        <w:rPr>
          <w:rFonts w:ascii="Times New Roman" w:hAnsi="Times New Roman"/>
          <w:szCs w:val="24"/>
        </w:rPr>
        <w:t>agreb d.d. Regija Slavonija, Osijek.</w:t>
      </w:r>
    </w:p>
    <w:p w:rsidRPr="00CB0554" w:rsidR="00E860FE" w:rsidP="00E860FE" w:rsidRDefault="00E860FE">
      <w:pPr>
        <w:pStyle w:val="Odlomakpopisa"/>
        <w:rPr>
          <w:sz w:val="28"/>
          <w:szCs w:val="28"/>
          <w:lang w:val="hr-HR"/>
        </w:rPr>
      </w:pPr>
    </w:p>
    <w:p w:rsidRPr="00E860FE" w:rsidR="00E860FE" w:rsidP="00E860FE" w:rsidRDefault="00E860FE">
      <w:pPr>
        <w:pStyle w:val="Odlomakpopisa"/>
        <w:rPr>
          <w:rFonts w:ascii="Times New Roman" w:hAnsi="Times New Roman"/>
          <w:szCs w:val="24"/>
          <w:shd w:val="clear" w:color="auto" w:fill="FFFF00"/>
          <w:lang w:val="hr-HR"/>
        </w:rPr>
      </w:pPr>
    </w:p>
    <w:p w:rsidRPr="00E860FE" w:rsidR="00E860FE" w:rsidP="00E860FE" w:rsidRDefault="00E860FE">
      <w:pPr>
        <w:pStyle w:val="Standard"/>
        <w:shd w:val="clear" w:color="auto" w:fill="FFFFFF"/>
        <w:spacing w:before="281" w:line="240" w:lineRule="auto"/>
        <w:ind w:left="43"/>
        <w:jc w:val="both"/>
        <w:rPr>
          <w:rFonts w:ascii="Times New Roman" w:hAnsi="Times New Roman" w:cs="Times New Roman"/>
          <w:b/>
          <w:bCs/>
          <w:color w:val="000000"/>
          <w:spacing w:val="-2"/>
          <w:sz w:val="24"/>
          <w:szCs w:val="24"/>
        </w:rPr>
      </w:pPr>
      <w:r w:rsidRPr="00E860FE">
        <w:rPr>
          <w:rFonts w:ascii="Times New Roman" w:hAnsi="Times New Roman" w:cs="Times New Roman"/>
          <w:b/>
          <w:bCs/>
          <w:color w:val="000000"/>
          <w:spacing w:val="-2"/>
          <w:sz w:val="24"/>
          <w:szCs w:val="24"/>
        </w:rPr>
        <w:t>5. Pregled imovine i obveza  prema bilanci na dan 31.12.2018 god.</w:t>
      </w:r>
    </w:p>
    <w:p w:rsidR="00E860FE" w:rsidP="00E860FE" w:rsidRDefault="00E860FE">
      <w:pPr>
        <w:pStyle w:val="Standard"/>
        <w:shd w:val="clear" w:color="auto" w:fill="FFFFFF"/>
        <w:spacing w:before="302" w:line="240" w:lineRule="auto"/>
        <w:ind w:left="43" w:right="367"/>
        <w:jc w:val="both"/>
        <w:rPr>
          <w:rFonts w:ascii="Times New Roman" w:hAnsi="Times New Roman" w:cs="Times New Roman"/>
          <w:color w:val="000000"/>
          <w:spacing w:val="10"/>
          <w:sz w:val="24"/>
          <w:szCs w:val="24"/>
        </w:rPr>
      </w:pPr>
      <w:r w:rsidRPr="00E860FE">
        <w:rPr>
          <w:rFonts w:ascii="Times New Roman" w:hAnsi="Times New Roman" w:cs="Times New Roman"/>
          <w:color w:val="000000"/>
          <w:spacing w:val="10"/>
          <w:sz w:val="24"/>
          <w:szCs w:val="24"/>
        </w:rPr>
        <w:t>Stečajni dužnik u poslovnim knjigama vodi imovinu kako slijedi:</w:t>
      </w:r>
    </w:p>
    <w:tbl>
      <w:tblPr>
        <w:tblW w:w="9950" w:type="dxa"/>
        <w:jc w:val="center"/>
        <w:tblLayout w:type="fixed"/>
        <w:tblCellMar>
          <w:left w:w="10" w:type="dxa"/>
          <w:right w:w="10" w:type="dxa"/>
        </w:tblCellMar>
        <w:tblLook w:firstRow="0" w:lastRow="0" w:firstColumn="0" w:lastColumn="0" w:noHBand="0" w:noVBand="0" w:val="0000"/>
      </w:tblPr>
      <w:tblGrid>
        <w:gridCol w:w="709"/>
        <w:gridCol w:w="4394"/>
        <w:gridCol w:w="2666"/>
        <w:gridCol w:w="2181"/>
      </w:tblGrid>
      <w:tr w:rsidRPr="00744BD5" w:rsidR="00E860FE" w:rsidTr="00670247">
        <w:trPr>
          <w:jc w:val="center"/>
        </w:trPr>
        <w:tc>
          <w:tcPr>
            <w:tcW w:w="709" w:type="dxa"/>
            <w:tcBorders>
              <w:top w:val="double" w:color="000001" w:sz="2" w:space="0"/>
              <w:left w:val="double" w:color="000001" w:sz="2" w:space="0"/>
              <w:bottom w:val="single" w:color="000001" w:sz="4" w:space="0"/>
              <w:right w:val="single" w:color="000001" w:sz="4" w:space="0"/>
            </w:tcBorders>
            <w:shd w:val="clear" w:color="auto" w:fill="92D050"/>
            <w:tcMar>
              <w:top w:w="0" w:type="dxa"/>
              <w:left w:w="108" w:type="dxa"/>
              <w:bottom w:w="0" w:type="dxa"/>
              <w:right w:w="108" w:type="dxa"/>
            </w:tcMar>
          </w:tcPr>
          <w:p w:rsidRPr="00E860FE" w:rsidR="00E860FE" w:rsidP="00E860FE" w:rsidRDefault="00E860FE">
            <w:pPr>
              <w:widowControl/>
              <w:suppressAutoHyphens/>
              <w:autoSpaceDN w:val="false"/>
              <w:spacing w:after="200" w:line="276" w:lineRule="auto"/>
              <w:jc w:val="center"/>
              <w:textAlignment w:val="baseline"/>
              <w:rPr>
                <w:rFonts w:ascii="Times New Roman" w:hAnsi="Times New Roman" w:eastAsia="SimSun"/>
                <w:b/>
                <w:snapToGrid/>
                <w:kern w:val="3"/>
                <w:sz w:val="28"/>
                <w:szCs w:val="28"/>
                <w:lang w:val="hr-HR" w:eastAsia="hr-HR"/>
              </w:rPr>
            </w:pPr>
            <w:r w:rsidRPr="00E860FE">
              <w:rPr>
                <w:rFonts w:ascii="Times New Roman" w:hAnsi="Times New Roman" w:eastAsia="SimSun"/>
                <w:b/>
                <w:snapToGrid/>
                <w:kern w:val="3"/>
                <w:sz w:val="28"/>
                <w:szCs w:val="28"/>
                <w:lang w:val="hr-HR" w:eastAsia="hr-HR"/>
              </w:rPr>
              <w:t>R.br</w:t>
            </w:r>
          </w:p>
        </w:tc>
        <w:tc>
          <w:tcPr>
            <w:tcW w:w="4394" w:type="dxa"/>
            <w:tcBorders>
              <w:top w:val="double" w:color="000001" w:sz="2" w:space="0"/>
              <w:left w:val="single" w:color="000001" w:sz="4" w:space="0"/>
              <w:bottom w:val="single" w:color="000001" w:sz="4" w:space="0"/>
              <w:right w:val="single" w:color="000001" w:sz="4" w:space="0"/>
            </w:tcBorders>
            <w:shd w:val="clear" w:color="auto" w:fill="92D050"/>
            <w:tcMar>
              <w:top w:w="0" w:type="dxa"/>
              <w:left w:w="108" w:type="dxa"/>
              <w:bottom w:w="0" w:type="dxa"/>
              <w:right w:w="108" w:type="dxa"/>
            </w:tcMar>
          </w:tcPr>
          <w:p w:rsidRPr="00E860FE" w:rsidR="00E860FE" w:rsidP="00E860FE" w:rsidRDefault="00E860FE">
            <w:pPr>
              <w:widowControl/>
              <w:suppressAutoHyphens/>
              <w:autoSpaceDN w:val="false"/>
              <w:spacing w:after="200" w:line="276" w:lineRule="auto"/>
              <w:jc w:val="center"/>
              <w:textAlignment w:val="baseline"/>
              <w:rPr>
                <w:rFonts w:ascii="Calibri" w:hAnsi="Calibri" w:eastAsia="SimSun" w:cs="Tahoma"/>
                <w:snapToGrid/>
                <w:kern w:val="3"/>
                <w:sz w:val="22"/>
                <w:szCs w:val="22"/>
                <w:lang w:val="hr-HR" w:eastAsia="hr-HR"/>
              </w:rPr>
            </w:pPr>
            <w:r w:rsidRPr="00E860FE">
              <w:rPr>
                <w:rFonts w:ascii="Times New Roman" w:hAnsi="Times New Roman" w:eastAsia="SimSun"/>
                <w:b/>
                <w:caps/>
                <w:snapToGrid/>
                <w:kern w:val="3"/>
                <w:sz w:val="28"/>
                <w:szCs w:val="28"/>
                <w:lang w:val="hr-HR" w:eastAsia="hr-HR"/>
              </w:rPr>
              <w:t>O</w:t>
            </w:r>
            <w:r w:rsidRPr="00E860FE">
              <w:rPr>
                <w:rFonts w:ascii="Times New Roman" w:hAnsi="Times New Roman" w:eastAsia="SimSun"/>
                <w:b/>
                <w:snapToGrid/>
                <w:kern w:val="3"/>
                <w:sz w:val="28"/>
                <w:szCs w:val="28"/>
                <w:lang w:val="hr-HR" w:eastAsia="hr-HR"/>
              </w:rPr>
              <w:t>pis imovine</w:t>
            </w:r>
          </w:p>
        </w:tc>
        <w:tc>
          <w:tcPr>
            <w:tcW w:w="2666" w:type="dxa"/>
            <w:tcBorders>
              <w:top w:val="double" w:color="000001" w:sz="2" w:space="0"/>
              <w:left w:val="single" w:color="000001" w:sz="4" w:space="0"/>
              <w:bottom w:val="single" w:color="000001" w:sz="4" w:space="0"/>
              <w:right w:val="single" w:color="000001" w:sz="4" w:space="0"/>
            </w:tcBorders>
            <w:shd w:val="clear" w:color="auto" w:fill="92D050"/>
            <w:tcMar>
              <w:top w:w="0" w:type="dxa"/>
              <w:left w:w="108" w:type="dxa"/>
              <w:bottom w:w="0" w:type="dxa"/>
              <w:right w:w="108" w:type="dxa"/>
            </w:tcMar>
          </w:tcPr>
          <w:p w:rsidRPr="00E860FE" w:rsidR="00E860FE" w:rsidP="00E860FE" w:rsidRDefault="00E860FE">
            <w:pPr>
              <w:widowControl/>
              <w:suppressAutoHyphens/>
              <w:autoSpaceDN w:val="false"/>
              <w:spacing w:after="200" w:line="276" w:lineRule="auto"/>
              <w:jc w:val="center"/>
              <w:textAlignment w:val="baseline"/>
              <w:rPr>
                <w:rFonts w:ascii="Times New Roman" w:hAnsi="Times New Roman" w:eastAsia="SimSun"/>
                <w:b/>
                <w:snapToGrid/>
                <w:kern w:val="3"/>
                <w:sz w:val="28"/>
                <w:szCs w:val="28"/>
                <w:lang w:val="hr-HR" w:eastAsia="hr-HR"/>
              </w:rPr>
            </w:pPr>
            <w:r w:rsidRPr="00E860FE">
              <w:rPr>
                <w:rFonts w:ascii="Times New Roman" w:hAnsi="Times New Roman" w:eastAsia="SimSun"/>
                <w:b/>
                <w:snapToGrid/>
                <w:kern w:val="3"/>
                <w:sz w:val="28"/>
                <w:szCs w:val="28"/>
                <w:lang w:val="hr-HR" w:eastAsia="hr-HR"/>
              </w:rPr>
              <w:t>Knjig.</w:t>
            </w:r>
          </w:p>
          <w:p w:rsidRPr="00E860FE" w:rsidR="00E860FE" w:rsidP="00E860FE" w:rsidRDefault="00E860FE">
            <w:pPr>
              <w:widowControl/>
              <w:suppressAutoHyphens/>
              <w:autoSpaceDN w:val="false"/>
              <w:spacing w:after="200" w:line="276" w:lineRule="auto"/>
              <w:jc w:val="center"/>
              <w:textAlignment w:val="baseline"/>
              <w:rPr>
                <w:rFonts w:ascii="Times New Roman" w:hAnsi="Times New Roman" w:eastAsia="SimSun"/>
                <w:b/>
                <w:snapToGrid/>
                <w:kern w:val="3"/>
                <w:sz w:val="28"/>
                <w:szCs w:val="28"/>
                <w:lang w:val="hr-HR" w:eastAsia="hr-HR"/>
              </w:rPr>
            </w:pPr>
            <w:r w:rsidRPr="00E860FE">
              <w:rPr>
                <w:rFonts w:ascii="Times New Roman" w:hAnsi="Times New Roman" w:eastAsia="SimSun"/>
                <w:b/>
                <w:snapToGrid/>
                <w:kern w:val="3"/>
                <w:sz w:val="28"/>
                <w:szCs w:val="28"/>
                <w:lang w:val="hr-HR" w:eastAsia="hr-HR"/>
              </w:rPr>
              <w:t>vrijednost po bilanci na dan 31.12.2018.</w:t>
            </w:r>
          </w:p>
        </w:tc>
        <w:tc>
          <w:tcPr>
            <w:tcW w:w="2181" w:type="dxa"/>
            <w:tcBorders>
              <w:top w:val="double" w:color="000001" w:sz="2" w:space="0"/>
              <w:left w:val="single" w:color="000001" w:sz="4" w:space="0"/>
              <w:bottom w:val="single" w:color="000001" w:sz="4" w:space="0"/>
              <w:right w:val="double" w:color="000001" w:sz="2" w:space="0"/>
            </w:tcBorders>
            <w:shd w:val="clear" w:color="auto" w:fill="92D050"/>
            <w:tcMar>
              <w:top w:w="0" w:type="dxa"/>
              <w:left w:w="108" w:type="dxa"/>
              <w:bottom w:w="0" w:type="dxa"/>
              <w:right w:w="108" w:type="dxa"/>
            </w:tcMar>
          </w:tcPr>
          <w:p w:rsidRPr="00E860FE" w:rsidR="00E860FE" w:rsidP="00E860FE" w:rsidRDefault="00E860FE">
            <w:pPr>
              <w:widowControl/>
              <w:suppressAutoHyphens/>
              <w:autoSpaceDN w:val="false"/>
              <w:spacing w:after="200" w:line="276" w:lineRule="auto"/>
              <w:jc w:val="center"/>
              <w:textAlignment w:val="baseline"/>
              <w:rPr>
                <w:rFonts w:ascii="Calibri" w:hAnsi="Calibri" w:eastAsia="SimSun" w:cs="Tahoma"/>
                <w:snapToGrid/>
                <w:kern w:val="3"/>
                <w:sz w:val="22"/>
                <w:szCs w:val="22"/>
                <w:lang w:val="hr-HR" w:eastAsia="hr-HR"/>
              </w:rPr>
            </w:pPr>
            <w:r w:rsidRPr="00E860FE">
              <w:rPr>
                <w:rFonts w:ascii="Times New Roman" w:hAnsi="Times New Roman" w:eastAsia="SimSun"/>
                <w:b/>
                <w:caps/>
                <w:snapToGrid/>
                <w:kern w:val="3"/>
                <w:sz w:val="28"/>
                <w:szCs w:val="28"/>
                <w:lang w:val="hr-HR" w:eastAsia="hr-HR"/>
              </w:rPr>
              <w:t>P</w:t>
            </w:r>
            <w:r w:rsidRPr="00E860FE">
              <w:rPr>
                <w:rFonts w:ascii="Times New Roman" w:hAnsi="Times New Roman" w:eastAsia="SimSun"/>
                <w:b/>
                <w:snapToGrid/>
                <w:kern w:val="3"/>
                <w:sz w:val="28"/>
                <w:szCs w:val="28"/>
                <w:lang w:val="hr-HR" w:eastAsia="hr-HR"/>
              </w:rPr>
              <w:t>rocijenjena</w:t>
            </w:r>
          </w:p>
          <w:p w:rsidRPr="00E860FE" w:rsidR="00E860FE" w:rsidP="00E860FE" w:rsidRDefault="00E860FE">
            <w:pPr>
              <w:widowControl/>
              <w:suppressAutoHyphens/>
              <w:autoSpaceDN w:val="false"/>
              <w:spacing w:after="200" w:line="276" w:lineRule="auto"/>
              <w:jc w:val="center"/>
              <w:textAlignment w:val="baseline"/>
              <w:rPr>
                <w:rFonts w:ascii="Times New Roman" w:hAnsi="Times New Roman" w:eastAsia="SimSun"/>
                <w:b/>
                <w:snapToGrid/>
                <w:kern w:val="3"/>
                <w:sz w:val="28"/>
                <w:szCs w:val="28"/>
                <w:lang w:val="hr-HR" w:eastAsia="hr-HR"/>
              </w:rPr>
            </w:pPr>
            <w:r w:rsidRPr="00E860FE">
              <w:rPr>
                <w:rFonts w:ascii="Times New Roman" w:hAnsi="Times New Roman" w:eastAsia="SimSun"/>
                <w:b/>
                <w:snapToGrid/>
                <w:kern w:val="3"/>
                <w:sz w:val="28"/>
                <w:szCs w:val="28"/>
                <w:lang w:val="hr-HR" w:eastAsia="hr-HR"/>
              </w:rPr>
              <w:t xml:space="preserve"> vrijednost iskazana u početnoj stečajnoj bilanci na dan 30.10.2019. godine</w:t>
            </w:r>
          </w:p>
        </w:tc>
      </w:tr>
      <w:tr w:rsidRPr="00E860FE" w:rsidR="00E860FE" w:rsidTr="00670247">
        <w:trPr>
          <w:jc w:val="center"/>
        </w:trPr>
        <w:tc>
          <w:tcPr>
            <w:tcW w:w="709" w:type="dxa"/>
            <w:tcBorders>
              <w:top w:val="single" w:color="000001" w:sz="4" w:space="0"/>
              <w:left w:val="double" w:color="000001" w:sz="2" w:space="0"/>
              <w:bottom w:val="single" w:color="000001" w:sz="4" w:space="0"/>
              <w:right w:val="single" w:color="000001" w:sz="4" w:space="0"/>
            </w:tcBorders>
            <w:shd w:val="clear" w:color="auto" w:fill="92D050"/>
            <w:tcMar>
              <w:top w:w="0" w:type="dxa"/>
              <w:left w:w="108" w:type="dxa"/>
              <w:bottom w:w="0" w:type="dxa"/>
              <w:right w:w="108" w:type="dxa"/>
            </w:tcMar>
          </w:tcPr>
          <w:p w:rsidRPr="00E860FE" w:rsidR="00E860FE" w:rsidP="00E860FE" w:rsidRDefault="00E860FE">
            <w:pPr>
              <w:widowControl/>
              <w:suppressAutoHyphens/>
              <w:autoSpaceDN w:val="false"/>
              <w:spacing w:after="200" w:line="276" w:lineRule="auto"/>
              <w:jc w:val="center"/>
              <w:textAlignment w:val="baseline"/>
              <w:rPr>
                <w:rFonts w:ascii="Times New Roman" w:hAnsi="Times New Roman" w:eastAsia="SimSun"/>
                <w:b/>
                <w:snapToGrid/>
                <w:kern w:val="3"/>
                <w:sz w:val="28"/>
                <w:szCs w:val="28"/>
                <w:lang w:val="hr-HR" w:eastAsia="hr-HR"/>
              </w:rPr>
            </w:pPr>
            <w:r w:rsidRPr="00E860FE">
              <w:rPr>
                <w:rFonts w:ascii="Times New Roman" w:hAnsi="Times New Roman" w:eastAsia="SimSun"/>
                <w:b/>
                <w:snapToGrid/>
                <w:kern w:val="3"/>
                <w:sz w:val="28"/>
                <w:szCs w:val="28"/>
                <w:lang w:val="hr-HR" w:eastAsia="hr-HR"/>
              </w:rPr>
              <w:t>1</w:t>
            </w:r>
          </w:p>
        </w:tc>
        <w:tc>
          <w:tcPr>
            <w:tcW w:w="4394" w:type="dxa"/>
            <w:tcBorders>
              <w:top w:val="single" w:color="000001" w:sz="4" w:space="0"/>
              <w:left w:val="single" w:color="000001" w:sz="4" w:space="0"/>
              <w:bottom w:val="single" w:color="000001" w:sz="4" w:space="0"/>
              <w:right w:val="single" w:color="000001" w:sz="4" w:space="0"/>
            </w:tcBorders>
            <w:shd w:val="clear" w:color="auto" w:fill="92D050"/>
            <w:tcMar>
              <w:top w:w="0" w:type="dxa"/>
              <w:left w:w="108" w:type="dxa"/>
              <w:bottom w:w="0" w:type="dxa"/>
              <w:right w:w="108" w:type="dxa"/>
            </w:tcMar>
          </w:tcPr>
          <w:p w:rsidRPr="00E860FE" w:rsidR="00E860FE" w:rsidP="00E860FE" w:rsidRDefault="00E860FE">
            <w:pPr>
              <w:widowControl/>
              <w:suppressAutoHyphens/>
              <w:autoSpaceDN w:val="false"/>
              <w:spacing w:after="200" w:line="276" w:lineRule="auto"/>
              <w:jc w:val="center"/>
              <w:textAlignment w:val="baseline"/>
              <w:rPr>
                <w:rFonts w:ascii="Times New Roman" w:hAnsi="Times New Roman" w:eastAsia="SimSun"/>
                <w:b/>
                <w:caps/>
                <w:snapToGrid/>
                <w:kern w:val="3"/>
                <w:sz w:val="28"/>
                <w:szCs w:val="28"/>
                <w:lang w:val="hr-HR" w:eastAsia="hr-HR"/>
              </w:rPr>
            </w:pPr>
            <w:r w:rsidRPr="00E860FE">
              <w:rPr>
                <w:rFonts w:ascii="Times New Roman" w:hAnsi="Times New Roman" w:eastAsia="SimSun"/>
                <w:b/>
                <w:caps/>
                <w:snapToGrid/>
                <w:kern w:val="3"/>
                <w:sz w:val="28"/>
                <w:szCs w:val="28"/>
                <w:lang w:val="hr-HR" w:eastAsia="hr-HR"/>
              </w:rPr>
              <w:t>Dugotrajna imovina</w:t>
            </w:r>
          </w:p>
        </w:tc>
        <w:tc>
          <w:tcPr>
            <w:tcW w:w="2666" w:type="dxa"/>
            <w:tcBorders>
              <w:top w:val="single" w:color="000001" w:sz="4" w:space="0"/>
              <w:left w:val="single" w:color="000001" w:sz="4" w:space="0"/>
              <w:bottom w:val="single" w:color="000001" w:sz="4" w:space="0"/>
              <w:right w:val="single" w:color="000001" w:sz="4" w:space="0"/>
            </w:tcBorders>
            <w:shd w:val="clear" w:color="auto" w:fill="92D050"/>
            <w:tcMar>
              <w:top w:w="0" w:type="dxa"/>
              <w:left w:w="108" w:type="dxa"/>
              <w:bottom w:w="0" w:type="dxa"/>
              <w:right w:w="108" w:type="dxa"/>
            </w:tcMar>
          </w:tcPr>
          <w:p w:rsidRPr="00E860FE" w:rsidR="00E860FE" w:rsidP="00E860FE" w:rsidRDefault="00E860FE">
            <w:pPr>
              <w:widowControl/>
              <w:suppressAutoHyphens/>
              <w:autoSpaceDN w:val="false"/>
              <w:spacing w:after="200" w:line="276" w:lineRule="auto"/>
              <w:textAlignment w:val="baseline"/>
              <w:rPr>
                <w:rFonts w:ascii="Times New Roman" w:hAnsi="Times New Roman" w:eastAsia="SimSun"/>
                <w:b/>
                <w:snapToGrid/>
                <w:kern w:val="3"/>
                <w:sz w:val="28"/>
                <w:szCs w:val="28"/>
                <w:lang w:val="hr-HR" w:eastAsia="hr-HR"/>
              </w:rPr>
            </w:pPr>
            <w:r w:rsidRPr="00E860FE">
              <w:rPr>
                <w:rFonts w:ascii="Times New Roman" w:hAnsi="Times New Roman" w:eastAsia="SimSun"/>
                <w:b/>
                <w:snapToGrid/>
                <w:kern w:val="3"/>
                <w:sz w:val="28"/>
                <w:szCs w:val="28"/>
                <w:lang w:val="hr-HR" w:eastAsia="hr-HR"/>
              </w:rPr>
              <w:t>10881</w:t>
            </w:r>
          </w:p>
        </w:tc>
        <w:tc>
          <w:tcPr>
            <w:tcW w:w="2181" w:type="dxa"/>
            <w:tcBorders>
              <w:top w:val="single" w:color="000001" w:sz="4" w:space="0"/>
              <w:left w:val="single" w:color="000001" w:sz="4" w:space="0"/>
              <w:bottom w:val="single" w:color="000001" w:sz="4" w:space="0"/>
              <w:right w:val="double" w:color="000001" w:sz="2" w:space="0"/>
            </w:tcBorders>
            <w:shd w:val="clear" w:color="auto" w:fill="92D050"/>
            <w:tcMar>
              <w:top w:w="0" w:type="dxa"/>
              <w:left w:w="108" w:type="dxa"/>
              <w:bottom w:w="0" w:type="dxa"/>
              <w:right w:w="108" w:type="dxa"/>
            </w:tcMar>
          </w:tcPr>
          <w:p w:rsidRPr="00E860FE" w:rsidR="00E860FE" w:rsidP="00E860FE" w:rsidRDefault="00E860FE">
            <w:pPr>
              <w:widowControl/>
              <w:suppressAutoHyphens/>
              <w:autoSpaceDN w:val="false"/>
              <w:spacing w:after="200" w:line="276" w:lineRule="auto"/>
              <w:jc w:val="center"/>
              <w:textAlignment w:val="baseline"/>
              <w:rPr>
                <w:rFonts w:ascii="Times New Roman" w:hAnsi="Times New Roman" w:eastAsia="SimSun"/>
                <w:b/>
                <w:caps/>
                <w:snapToGrid/>
                <w:kern w:val="3"/>
                <w:sz w:val="28"/>
                <w:szCs w:val="28"/>
                <w:lang w:val="hr-HR" w:eastAsia="hr-HR"/>
              </w:rPr>
            </w:pPr>
          </w:p>
        </w:tc>
      </w:tr>
      <w:tr w:rsidRPr="00E860FE" w:rsidR="00E860FE" w:rsidTr="00670247">
        <w:trPr>
          <w:trHeight w:val="283"/>
          <w:jc w:val="center"/>
        </w:trPr>
        <w:tc>
          <w:tcPr>
            <w:tcW w:w="709" w:type="dxa"/>
            <w:tcBorders>
              <w:top w:val="single" w:color="000001" w:sz="4" w:space="0"/>
              <w:left w:val="double" w:color="000001" w:sz="2" w:space="0"/>
              <w:bottom w:val="single" w:color="000001" w:sz="4" w:space="0"/>
              <w:right w:val="single" w:color="000001" w:sz="4" w:space="0"/>
            </w:tcBorders>
            <w:shd w:val="clear" w:color="auto" w:fill="FFFFFF"/>
            <w:tcMar>
              <w:top w:w="0" w:type="dxa"/>
              <w:left w:w="108" w:type="dxa"/>
              <w:bottom w:w="0" w:type="dxa"/>
              <w:right w:w="108" w:type="dxa"/>
            </w:tcMar>
          </w:tcPr>
          <w:p w:rsidRPr="00E860FE" w:rsidR="00E860FE" w:rsidP="00E860FE" w:rsidRDefault="00E860FE">
            <w:pPr>
              <w:widowControl/>
              <w:suppressAutoHyphens/>
              <w:autoSpaceDN w:val="false"/>
              <w:spacing w:after="200" w:line="288" w:lineRule="auto"/>
              <w:jc w:val="right"/>
              <w:textAlignment w:val="baseline"/>
              <w:rPr>
                <w:rFonts w:ascii="Times New Roman" w:hAnsi="Times New Roman" w:eastAsia="SimSun"/>
                <w:snapToGrid/>
                <w:kern w:val="3"/>
                <w:sz w:val="28"/>
                <w:szCs w:val="28"/>
                <w:lang w:val="hr-HR" w:eastAsia="hr-HR"/>
              </w:rPr>
            </w:pPr>
            <w:r w:rsidRPr="00E860FE">
              <w:rPr>
                <w:rFonts w:ascii="Times New Roman" w:hAnsi="Times New Roman" w:eastAsia="SimSun"/>
                <w:snapToGrid/>
                <w:kern w:val="3"/>
                <w:sz w:val="28"/>
                <w:szCs w:val="28"/>
                <w:lang w:val="hr-HR" w:eastAsia="hr-HR"/>
              </w:rPr>
              <w:t>1/1.</w:t>
            </w:r>
          </w:p>
        </w:tc>
        <w:tc>
          <w:tcPr>
            <w:tcW w:w="4394" w:type="dxa"/>
            <w:tcBorders>
              <w:top w:val="single" w:color="000001" w:sz="4" w:space="0"/>
              <w:left w:val="single" w:color="000001" w:sz="4" w:space="0"/>
              <w:bottom w:val="single" w:color="000001" w:sz="4" w:space="0"/>
              <w:right w:val="single" w:color="000001" w:sz="4" w:space="0"/>
            </w:tcBorders>
            <w:shd w:val="clear" w:color="auto" w:fill="FFFFFF"/>
            <w:tcMar>
              <w:top w:w="0" w:type="dxa"/>
              <w:left w:w="108" w:type="dxa"/>
              <w:bottom w:w="0" w:type="dxa"/>
              <w:right w:w="108" w:type="dxa"/>
            </w:tcMar>
          </w:tcPr>
          <w:p w:rsidRPr="00E860FE" w:rsidR="00E860FE" w:rsidP="00E860FE" w:rsidRDefault="00E860FE">
            <w:pPr>
              <w:widowControl/>
              <w:suppressAutoHyphens/>
              <w:autoSpaceDN w:val="false"/>
              <w:spacing w:after="200" w:line="276" w:lineRule="auto"/>
              <w:textAlignment w:val="baseline"/>
              <w:rPr>
                <w:rFonts w:ascii="Times New Roman" w:hAnsi="Times New Roman" w:eastAsia="SimSun"/>
                <w:snapToGrid/>
                <w:kern w:val="3"/>
                <w:sz w:val="28"/>
                <w:szCs w:val="28"/>
                <w:lang w:val="hr-HR" w:eastAsia="hr-HR"/>
              </w:rPr>
            </w:pPr>
            <w:r w:rsidRPr="00E860FE">
              <w:rPr>
                <w:rFonts w:ascii="Times New Roman" w:hAnsi="Times New Roman" w:eastAsia="SimSun"/>
                <w:snapToGrid/>
                <w:kern w:val="3"/>
                <w:sz w:val="28"/>
                <w:szCs w:val="28"/>
                <w:lang w:val="hr-HR" w:eastAsia="hr-HR"/>
              </w:rPr>
              <w:t>Alati, pogonski inventar i transportna imovina</w:t>
            </w:r>
          </w:p>
        </w:tc>
        <w:tc>
          <w:tcPr>
            <w:tcW w:w="2666" w:type="dxa"/>
            <w:tcBorders>
              <w:top w:val="single" w:color="000001" w:sz="4" w:space="0"/>
              <w:left w:val="single" w:color="000001" w:sz="4" w:space="0"/>
              <w:bottom w:val="single" w:color="000001" w:sz="4" w:space="0"/>
              <w:right w:val="single" w:color="000001" w:sz="4" w:space="0"/>
            </w:tcBorders>
            <w:shd w:val="clear" w:color="auto" w:fill="FFFFFF"/>
            <w:tcMar>
              <w:top w:w="0" w:type="dxa"/>
              <w:left w:w="108" w:type="dxa"/>
              <w:bottom w:w="0" w:type="dxa"/>
              <w:right w:w="108" w:type="dxa"/>
            </w:tcMar>
            <w:vAlign w:val="center"/>
          </w:tcPr>
          <w:p w:rsidRPr="00E860FE" w:rsidR="00E860FE" w:rsidP="00E860FE" w:rsidRDefault="00E860FE">
            <w:pPr>
              <w:widowControl/>
              <w:suppressAutoHyphens/>
              <w:autoSpaceDN w:val="false"/>
              <w:spacing w:after="200" w:line="288" w:lineRule="auto"/>
              <w:textAlignment w:val="baseline"/>
              <w:rPr>
                <w:rFonts w:ascii="Times New Roman" w:hAnsi="Times New Roman" w:eastAsia="SimSun"/>
                <w:snapToGrid/>
                <w:kern w:val="3"/>
                <w:sz w:val="28"/>
                <w:szCs w:val="28"/>
                <w:lang w:val="hr-HR" w:eastAsia="hr-HR"/>
              </w:rPr>
            </w:pPr>
            <w:r w:rsidRPr="00E860FE">
              <w:rPr>
                <w:rFonts w:ascii="Times New Roman" w:hAnsi="Times New Roman" w:eastAsia="SimSun"/>
                <w:snapToGrid/>
                <w:kern w:val="3"/>
                <w:sz w:val="28"/>
                <w:szCs w:val="28"/>
                <w:lang w:val="hr-HR" w:eastAsia="hr-HR"/>
              </w:rPr>
              <w:t>0</w:t>
            </w:r>
          </w:p>
        </w:tc>
        <w:tc>
          <w:tcPr>
            <w:tcW w:w="2181" w:type="dxa"/>
            <w:tcBorders>
              <w:top w:val="single" w:color="000001" w:sz="4" w:space="0"/>
              <w:left w:val="single" w:color="000001" w:sz="4" w:space="0"/>
              <w:bottom w:val="single" w:color="000001" w:sz="4" w:space="0"/>
              <w:right w:val="double" w:color="000001" w:sz="2" w:space="0"/>
            </w:tcBorders>
            <w:shd w:val="clear" w:color="auto" w:fill="FFFFFF"/>
            <w:tcMar>
              <w:top w:w="0" w:type="dxa"/>
              <w:left w:w="108" w:type="dxa"/>
              <w:bottom w:w="0" w:type="dxa"/>
              <w:right w:w="108" w:type="dxa"/>
            </w:tcMar>
            <w:vAlign w:val="center"/>
          </w:tcPr>
          <w:p w:rsidRPr="00E860FE" w:rsidR="00E860FE" w:rsidP="00E860FE" w:rsidRDefault="00E860FE">
            <w:pPr>
              <w:widowControl/>
              <w:suppressAutoHyphens/>
              <w:autoSpaceDN w:val="false"/>
              <w:spacing w:after="200" w:line="288" w:lineRule="auto"/>
              <w:jc w:val="right"/>
              <w:textAlignment w:val="baseline"/>
              <w:rPr>
                <w:rFonts w:ascii="Times New Roman" w:hAnsi="Times New Roman" w:eastAsia="SimSun"/>
                <w:snapToGrid/>
                <w:kern w:val="3"/>
                <w:sz w:val="28"/>
                <w:szCs w:val="28"/>
                <w:lang w:val="hr-HR" w:eastAsia="hr-HR"/>
              </w:rPr>
            </w:pPr>
          </w:p>
        </w:tc>
      </w:tr>
      <w:tr w:rsidRPr="00E860FE" w:rsidR="00E860FE" w:rsidTr="00670247">
        <w:trPr>
          <w:trHeight w:val="283"/>
          <w:jc w:val="center"/>
        </w:trPr>
        <w:tc>
          <w:tcPr>
            <w:tcW w:w="709" w:type="dxa"/>
            <w:tcBorders>
              <w:top w:val="single" w:color="000001" w:sz="4" w:space="0"/>
              <w:left w:val="double" w:color="000001" w:sz="2" w:space="0"/>
              <w:bottom w:val="single" w:color="000001" w:sz="4" w:space="0"/>
              <w:right w:val="single" w:color="000001" w:sz="4" w:space="0"/>
            </w:tcBorders>
            <w:shd w:val="clear" w:color="auto" w:fill="FFFFFF"/>
            <w:tcMar>
              <w:top w:w="0" w:type="dxa"/>
              <w:left w:w="108" w:type="dxa"/>
              <w:bottom w:w="0" w:type="dxa"/>
              <w:right w:w="108" w:type="dxa"/>
            </w:tcMar>
          </w:tcPr>
          <w:p w:rsidRPr="00E860FE" w:rsidR="00E860FE" w:rsidP="00E860FE" w:rsidRDefault="00E860FE">
            <w:pPr>
              <w:widowControl/>
              <w:suppressAutoHyphens/>
              <w:autoSpaceDN w:val="false"/>
              <w:spacing w:after="200" w:line="288" w:lineRule="auto"/>
              <w:jc w:val="right"/>
              <w:textAlignment w:val="baseline"/>
              <w:rPr>
                <w:rFonts w:ascii="Times New Roman" w:hAnsi="Times New Roman" w:eastAsia="SimSun"/>
                <w:snapToGrid/>
                <w:kern w:val="3"/>
                <w:sz w:val="28"/>
                <w:szCs w:val="28"/>
                <w:lang w:val="hr-HR" w:eastAsia="hr-HR"/>
              </w:rPr>
            </w:pPr>
            <w:r w:rsidRPr="00E860FE">
              <w:rPr>
                <w:rFonts w:ascii="Times New Roman" w:hAnsi="Times New Roman" w:eastAsia="SimSun"/>
                <w:snapToGrid/>
                <w:kern w:val="3"/>
                <w:sz w:val="28"/>
                <w:szCs w:val="28"/>
                <w:lang w:val="hr-HR" w:eastAsia="hr-HR"/>
              </w:rPr>
              <w:t>1/2.</w:t>
            </w:r>
          </w:p>
        </w:tc>
        <w:tc>
          <w:tcPr>
            <w:tcW w:w="4394" w:type="dxa"/>
            <w:tcBorders>
              <w:top w:val="single" w:color="000001" w:sz="4" w:space="0"/>
              <w:left w:val="single" w:color="000001" w:sz="4" w:space="0"/>
              <w:bottom w:val="single" w:color="000001" w:sz="4" w:space="0"/>
              <w:right w:val="single" w:color="000001" w:sz="4" w:space="0"/>
            </w:tcBorders>
            <w:shd w:val="clear" w:color="auto" w:fill="FFFFFF"/>
            <w:tcMar>
              <w:top w:w="0" w:type="dxa"/>
              <w:left w:w="108" w:type="dxa"/>
              <w:bottom w:w="0" w:type="dxa"/>
              <w:right w:w="108" w:type="dxa"/>
            </w:tcMar>
          </w:tcPr>
          <w:p w:rsidRPr="00E860FE" w:rsidR="00E860FE" w:rsidP="00E860FE" w:rsidRDefault="00E860FE">
            <w:pPr>
              <w:widowControl/>
              <w:suppressAutoHyphens/>
              <w:autoSpaceDN w:val="false"/>
              <w:spacing w:after="200" w:line="276" w:lineRule="auto"/>
              <w:textAlignment w:val="baseline"/>
              <w:rPr>
                <w:rFonts w:ascii="Times New Roman" w:hAnsi="Times New Roman" w:eastAsia="SimSun"/>
                <w:snapToGrid/>
                <w:kern w:val="3"/>
                <w:sz w:val="28"/>
                <w:szCs w:val="28"/>
                <w:lang w:val="hr-HR" w:eastAsia="hr-HR"/>
              </w:rPr>
            </w:pPr>
            <w:r w:rsidRPr="00E860FE">
              <w:rPr>
                <w:rFonts w:ascii="Times New Roman" w:hAnsi="Times New Roman" w:eastAsia="SimSun"/>
                <w:snapToGrid/>
                <w:kern w:val="3"/>
                <w:sz w:val="28"/>
                <w:szCs w:val="28"/>
                <w:lang w:val="hr-HR" w:eastAsia="hr-HR"/>
              </w:rPr>
              <w:t>Postrojenja-oprema</w:t>
            </w:r>
          </w:p>
        </w:tc>
        <w:tc>
          <w:tcPr>
            <w:tcW w:w="2666" w:type="dxa"/>
            <w:tcBorders>
              <w:top w:val="single" w:color="000001" w:sz="4" w:space="0"/>
              <w:left w:val="single" w:color="000001" w:sz="4" w:space="0"/>
              <w:bottom w:val="single" w:color="000001" w:sz="4" w:space="0"/>
              <w:right w:val="single" w:color="000001" w:sz="4" w:space="0"/>
            </w:tcBorders>
            <w:shd w:val="clear" w:color="auto" w:fill="FFFFFF"/>
            <w:tcMar>
              <w:top w:w="0" w:type="dxa"/>
              <w:left w:w="108" w:type="dxa"/>
              <w:bottom w:w="0" w:type="dxa"/>
              <w:right w:w="108" w:type="dxa"/>
            </w:tcMar>
            <w:vAlign w:val="center"/>
          </w:tcPr>
          <w:p w:rsidRPr="00E860FE" w:rsidR="00E860FE" w:rsidP="00E860FE" w:rsidRDefault="00E860FE">
            <w:pPr>
              <w:widowControl/>
              <w:suppressAutoHyphens/>
              <w:autoSpaceDN w:val="false"/>
              <w:spacing w:after="200" w:line="288" w:lineRule="auto"/>
              <w:textAlignment w:val="baseline"/>
              <w:rPr>
                <w:rFonts w:ascii="Times New Roman" w:hAnsi="Times New Roman" w:eastAsia="SimSun"/>
                <w:snapToGrid/>
                <w:kern w:val="3"/>
                <w:sz w:val="28"/>
                <w:szCs w:val="28"/>
                <w:lang w:val="hr-HR" w:eastAsia="hr-HR"/>
              </w:rPr>
            </w:pPr>
            <w:r w:rsidRPr="00E860FE">
              <w:rPr>
                <w:rFonts w:ascii="Times New Roman" w:hAnsi="Times New Roman" w:eastAsia="SimSun"/>
                <w:snapToGrid/>
                <w:kern w:val="3"/>
                <w:sz w:val="28"/>
                <w:szCs w:val="28"/>
                <w:lang w:val="hr-HR" w:eastAsia="hr-HR"/>
              </w:rPr>
              <w:t>0</w:t>
            </w:r>
          </w:p>
        </w:tc>
        <w:tc>
          <w:tcPr>
            <w:tcW w:w="2181" w:type="dxa"/>
            <w:tcBorders>
              <w:top w:val="single" w:color="000001" w:sz="4" w:space="0"/>
              <w:left w:val="single" w:color="000001" w:sz="4" w:space="0"/>
              <w:bottom w:val="single" w:color="000001" w:sz="4" w:space="0"/>
              <w:right w:val="double" w:color="000001" w:sz="2" w:space="0"/>
            </w:tcBorders>
            <w:shd w:val="clear" w:color="auto" w:fill="FFFFFF"/>
            <w:tcMar>
              <w:top w:w="0" w:type="dxa"/>
              <w:left w:w="108" w:type="dxa"/>
              <w:bottom w:w="0" w:type="dxa"/>
              <w:right w:w="108" w:type="dxa"/>
            </w:tcMar>
            <w:vAlign w:val="center"/>
          </w:tcPr>
          <w:p w:rsidRPr="00E860FE" w:rsidR="00E860FE" w:rsidP="00E860FE" w:rsidRDefault="00E860FE">
            <w:pPr>
              <w:widowControl/>
              <w:suppressAutoHyphens/>
              <w:autoSpaceDN w:val="false"/>
              <w:spacing w:after="200" w:line="288" w:lineRule="auto"/>
              <w:jc w:val="right"/>
              <w:textAlignment w:val="baseline"/>
              <w:rPr>
                <w:rFonts w:ascii="Times New Roman" w:hAnsi="Times New Roman" w:eastAsia="SimSun"/>
                <w:snapToGrid/>
                <w:kern w:val="3"/>
                <w:sz w:val="28"/>
                <w:szCs w:val="28"/>
                <w:lang w:val="hr-HR" w:eastAsia="hr-HR"/>
              </w:rPr>
            </w:pPr>
          </w:p>
        </w:tc>
      </w:tr>
      <w:tr w:rsidRPr="00E860FE" w:rsidR="00E860FE" w:rsidTr="00670247">
        <w:trPr>
          <w:trHeight w:val="283"/>
          <w:jc w:val="center"/>
        </w:trPr>
        <w:tc>
          <w:tcPr>
            <w:tcW w:w="709" w:type="dxa"/>
            <w:tcBorders>
              <w:top w:val="single" w:color="000001" w:sz="4" w:space="0"/>
              <w:left w:val="double" w:color="000001" w:sz="2" w:space="0"/>
              <w:bottom w:val="single" w:color="000001" w:sz="4" w:space="0"/>
              <w:right w:val="single" w:color="000001" w:sz="4" w:space="0"/>
            </w:tcBorders>
            <w:shd w:val="clear" w:color="auto" w:fill="FFFFFF"/>
            <w:tcMar>
              <w:top w:w="0" w:type="dxa"/>
              <w:left w:w="108" w:type="dxa"/>
              <w:bottom w:w="0" w:type="dxa"/>
              <w:right w:w="108" w:type="dxa"/>
            </w:tcMar>
          </w:tcPr>
          <w:p w:rsidRPr="00E860FE" w:rsidR="00E860FE" w:rsidP="00E860FE" w:rsidRDefault="00E860FE">
            <w:pPr>
              <w:widowControl/>
              <w:suppressAutoHyphens/>
              <w:autoSpaceDN w:val="false"/>
              <w:spacing w:after="200" w:line="288" w:lineRule="auto"/>
              <w:jc w:val="right"/>
              <w:textAlignment w:val="baseline"/>
              <w:rPr>
                <w:rFonts w:ascii="Times New Roman" w:hAnsi="Times New Roman" w:eastAsia="SimSun"/>
                <w:snapToGrid/>
                <w:kern w:val="3"/>
                <w:sz w:val="28"/>
                <w:szCs w:val="28"/>
                <w:lang w:val="hr-HR" w:eastAsia="hr-HR"/>
              </w:rPr>
            </w:pPr>
            <w:r w:rsidRPr="00E860FE">
              <w:rPr>
                <w:rFonts w:ascii="Times New Roman" w:hAnsi="Times New Roman" w:eastAsia="SimSun"/>
                <w:snapToGrid/>
                <w:kern w:val="3"/>
                <w:sz w:val="28"/>
                <w:szCs w:val="28"/>
                <w:lang w:val="hr-HR" w:eastAsia="hr-HR"/>
              </w:rPr>
              <w:t>3</w:t>
            </w:r>
          </w:p>
        </w:tc>
        <w:tc>
          <w:tcPr>
            <w:tcW w:w="4394" w:type="dxa"/>
            <w:tcBorders>
              <w:top w:val="single" w:color="000001" w:sz="4" w:space="0"/>
              <w:left w:val="single" w:color="000001" w:sz="4" w:space="0"/>
              <w:bottom w:val="single" w:color="000001" w:sz="4" w:space="0"/>
              <w:right w:val="single" w:color="000001" w:sz="4" w:space="0"/>
            </w:tcBorders>
            <w:shd w:val="clear" w:color="auto" w:fill="FFFFFF"/>
            <w:tcMar>
              <w:top w:w="0" w:type="dxa"/>
              <w:left w:w="108" w:type="dxa"/>
              <w:bottom w:w="0" w:type="dxa"/>
              <w:right w:w="108" w:type="dxa"/>
            </w:tcMar>
          </w:tcPr>
          <w:p w:rsidRPr="00E860FE" w:rsidR="00E860FE" w:rsidP="00E860FE" w:rsidRDefault="00E860FE">
            <w:pPr>
              <w:widowControl/>
              <w:suppressAutoHyphens/>
              <w:autoSpaceDN w:val="false"/>
              <w:spacing w:after="200" w:line="276" w:lineRule="auto"/>
              <w:textAlignment w:val="baseline"/>
              <w:rPr>
                <w:rFonts w:ascii="Times New Roman" w:hAnsi="Times New Roman" w:eastAsia="SimSun"/>
                <w:snapToGrid/>
                <w:kern w:val="3"/>
                <w:sz w:val="28"/>
                <w:szCs w:val="28"/>
                <w:lang w:val="hr-HR" w:eastAsia="hr-HR"/>
              </w:rPr>
            </w:pPr>
            <w:r w:rsidRPr="00E860FE">
              <w:rPr>
                <w:rFonts w:ascii="Times New Roman" w:hAnsi="Times New Roman" w:eastAsia="SimSun"/>
                <w:snapToGrid/>
                <w:kern w:val="3"/>
                <w:sz w:val="28"/>
                <w:szCs w:val="28"/>
                <w:lang w:val="hr-HR" w:eastAsia="hr-HR"/>
              </w:rPr>
              <w:t>Dugotrajna fin.imovina(zajmovi,depoziti i slično)</w:t>
            </w:r>
          </w:p>
        </w:tc>
        <w:tc>
          <w:tcPr>
            <w:tcW w:w="2666" w:type="dxa"/>
            <w:tcBorders>
              <w:top w:val="single" w:color="000001" w:sz="4" w:space="0"/>
              <w:left w:val="single" w:color="000001" w:sz="4" w:space="0"/>
              <w:bottom w:val="single" w:color="000001" w:sz="4" w:space="0"/>
              <w:right w:val="single" w:color="000001" w:sz="4" w:space="0"/>
            </w:tcBorders>
            <w:shd w:val="clear" w:color="auto" w:fill="FFFFFF"/>
            <w:tcMar>
              <w:top w:w="0" w:type="dxa"/>
              <w:left w:w="108" w:type="dxa"/>
              <w:bottom w:w="0" w:type="dxa"/>
              <w:right w:w="108" w:type="dxa"/>
            </w:tcMar>
            <w:vAlign w:val="center"/>
          </w:tcPr>
          <w:p w:rsidRPr="00E860FE" w:rsidR="00E860FE" w:rsidP="00E860FE" w:rsidRDefault="00E860FE">
            <w:pPr>
              <w:widowControl/>
              <w:suppressAutoHyphens/>
              <w:autoSpaceDN w:val="false"/>
              <w:spacing w:after="200" w:line="288" w:lineRule="auto"/>
              <w:textAlignment w:val="baseline"/>
              <w:rPr>
                <w:rFonts w:ascii="Times New Roman" w:hAnsi="Times New Roman" w:eastAsia="SimSun"/>
                <w:snapToGrid/>
                <w:kern w:val="3"/>
                <w:sz w:val="28"/>
                <w:szCs w:val="28"/>
                <w:lang w:val="hr-HR" w:eastAsia="hr-HR"/>
              </w:rPr>
            </w:pPr>
            <w:r w:rsidRPr="00E860FE">
              <w:rPr>
                <w:rFonts w:ascii="Times New Roman" w:hAnsi="Times New Roman" w:eastAsia="SimSun"/>
                <w:snapToGrid/>
                <w:kern w:val="3"/>
                <w:sz w:val="28"/>
                <w:szCs w:val="28"/>
                <w:lang w:val="hr-HR" w:eastAsia="hr-HR"/>
              </w:rPr>
              <w:t>0</w:t>
            </w:r>
          </w:p>
        </w:tc>
        <w:tc>
          <w:tcPr>
            <w:tcW w:w="2181" w:type="dxa"/>
            <w:tcBorders>
              <w:top w:val="single" w:color="000001" w:sz="4" w:space="0"/>
              <w:left w:val="single" w:color="000001" w:sz="4" w:space="0"/>
              <w:bottom w:val="single" w:color="000001" w:sz="4" w:space="0"/>
              <w:right w:val="double" w:color="000001" w:sz="2" w:space="0"/>
            </w:tcBorders>
            <w:shd w:val="clear" w:color="auto" w:fill="FFFFFF"/>
            <w:tcMar>
              <w:top w:w="0" w:type="dxa"/>
              <w:left w:w="108" w:type="dxa"/>
              <w:bottom w:w="0" w:type="dxa"/>
              <w:right w:w="108" w:type="dxa"/>
            </w:tcMar>
            <w:vAlign w:val="center"/>
          </w:tcPr>
          <w:p w:rsidRPr="00E860FE" w:rsidR="00E860FE" w:rsidP="00E860FE" w:rsidRDefault="00E860FE">
            <w:pPr>
              <w:widowControl/>
              <w:suppressAutoHyphens/>
              <w:autoSpaceDN w:val="false"/>
              <w:spacing w:after="200" w:line="288" w:lineRule="auto"/>
              <w:jc w:val="right"/>
              <w:textAlignment w:val="baseline"/>
              <w:rPr>
                <w:rFonts w:ascii="Times New Roman" w:hAnsi="Times New Roman" w:eastAsia="SimSun"/>
                <w:snapToGrid/>
                <w:kern w:val="3"/>
                <w:sz w:val="28"/>
                <w:szCs w:val="28"/>
                <w:lang w:val="hr-HR" w:eastAsia="hr-HR"/>
              </w:rPr>
            </w:pPr>
          </w:p>
        </w:tc>
      </w:tr>
      <w:tr w:rsidRPr="00E860FE" w:rsidR="00E860FE" w:rsidTr="00670247">
        <w:trPr>
          <w:trHeight w:val="283"/>
          <w:jc w:val="center"/>
        </w:trPr>
        <w:tc>
          <w:tcPr>
            <w:tcW w:w="709" w:type="dxa"/>
            <w:tcBorders>
              <w:top w:val="single" w:color="000001" w:sz="4" w:space="0"/>
              <w:left w:val="double" w:color="000001" w:sz="2" w:space="0"/>
              <w:bottom w:val="single" w:color="000001" w:sz="4" w:space="0"/>
              <w:right w:val="single" w:color="000001" w:sz="4" w:space="0"/>
            </w:tcBorders>
            <w:shd w:val="clear" w:color="auto" w:fill="FFFFFF"/>
            <w:tcMar>
              <w:top w:w="0" w:type="dxa"/>
              <w:left w:w="108" w:type="dxa"/>
              <w:bottom w:w="0" w:type="dxa"/>
              <w:right w:w="108" w:type="dxa"/>
            </w:tcMar>
          </w:tcPr>
          <w:p w:rsidRPr="00E860FE" w:rsidR="00E860FE" w:rsidP="00E860FE" w:rsidRDefault="00E860FE">
            <w:pPr>
              <w:widowControl/>
              <w:suppressAutoHyphens/>
              <w:autoSpaceDN w:val="false"/>
              <w:spacing w:after="200" w:line="288" w:lineRule="auto"/>
              <w:jc w:val="right"/>
              <w:textAlignment w:val="baseline"/>
              <w:rPr>
                <w:rFonts w:ascii="Times New Roman" w:hAnsi="Times New Roman" w:eastAsia="SimSun"/>
                <w:snapToGrid/>
                <w:kern w:val="3"/>
                <w:sz w:val="28"/>
                <w:szCs w:val="28"/>
                <w:lang w:val="hr-HR" w:eastAsia="hr-HR"/>
              </w:rPr>
            </w:pPr>
            <w:r w:rsidRPr="00E860FE">
              <w:rPr>
                <w:rFonts w:ascii="Times New Roman" w:hAnsi="Times New Roman" w:eastAsia="SimSun"/>
                <w:snapToGrid/>
                <w:kern w:val="3"/>
                <w:sz w:val="28"/>
                <w:szCs w:val="28"/>
                <w:lang w:val="hr-HR" w:eastAsia="hr-HR"/>
              </w:rPr>
              <w:t>4</w:t>
            </w:r>
          </w:p>
        </w:tc>
        <w:tc>
          <w:tcPr>
            <w:tcW w:w="4394" w:type="dxa"/>
            <w:tcBorders>
              <w:top w:val="single" w:color="000001" w:sz="4" w:space="0"/>
              <w:left w:val="single" w:color="000001" w:sz="4" w:space="0"/>
              <w:bottom w:val="single" w:color="000001" w:sz="4" w:space="0"/>
              <w:right w:val="single" w:color="000001" w:sz="4" w:space="0"/>
            </w:tcBorders>
            <w:shd w:val="clear" w:color="auto" w:fill="FFFFFF"/>
            <w:tcMar>
              <w:top w:w="0" w:type="dxa"/>
              <w:left w:w="108" w:type="dxa"/>
              <w:bottom w:w="0" w:type="dxa"/>
              <w:right w:w="108" w:type="dxa"/>
            </w:tcMar>
          </w:tcPr>
          <w:p w:rsidRPr="00E860FE" w:rsidR="00E860FE" w:rsidP="00E860FE" w:rsidRDefault="00E860FE">
            <w:pPr>
              <w:widowControl/>
              <w:suppressAutoHyphens/>
              <w:autoSpaceDN w:val="false"/>
              <w:spacing w:after="200" w:line="276" w:lineRule="auto"/>
              <w:textAlignment w:val="baseline"/>
              <w:rPr>
                <w:rFonts w:ascii="Times New Roman" w:hAnsi="Times New Roman" w:eastAsia="SimSun"/>
                <w:snapToGrid/>
                <w:kern w:val="3"/>
                <w:sz w:val="28"/>
                <w:szCs w:val="28"/>
                <w:lang w:val="hr-HR" w:eastAsia="hr-HR"/>
              </w:rPr>
            </w:pPr>
            <w:r w:rsidRPr="00E860FE">
              <w:rPr>
                <w:rFonts w:ascii="Times New Roman" w:hAnsi="Times New Roman" w:eastAsia="SimSun"/>
                <w:snapToGrid/>
                <w:kern w:val="3"/>
                <w:sz w:val="28"/>
                <w:szCs w:val="28"/>
                <w:lang w:val="hr-HR" w:eastAsia="hr-HR"/>
              </w:rPr>
              <w:t>Kratkotrajna imovina</w:t>
            </w:r>
          </w:p>
        </w:tc>
        <w:tc>
          <w:tcPr>
            <w:tcW w:w="2666" w:type="dxa"/>
            <w:tcBorders>
              <w:top w:val="single" w:color="000001" w:sz="4" w:space="0"/>
              <w:left w:val="single" w:color="000001" w:sz="4" w:space="0"/>
              <w:bottom w:val="single" w:color="000001" w:sz="4" w:space="0"/>
              <w:right w:val="single" w:color="000001" w:sz="4" w:space="0"/>
            </w:tcBorders>
            <w:shd w:val="clear" w:color="auto" w:fill="FFFFFF"/>
            <w:tcMar>
              <w:top w:w="0" w:type="dxa"/>
              <w:left w:w="108" w:type="dxa"/>
              <w:bottom w:w="0" w:type="dxa"/>
              <w:right w:w="108" w:type="dxa"/>
            </w:tcMar>
            <w:vAlign w:val="center"/>
          </w:tcPr>
          <w:p w:rsidRPr="00E860FE" w:rsidR="00E860FE" w:rsidP="00E860FE" w:rsidRDefault="00E860FE">
            <w:pPr>
              <w:widowControl/>
              <w:suppressAutoHyphens/>
              <w:autoSpaceDN w:val="false"/>
              <w:spacing w:after="200" w:line="288" w:lineRule="auto"/>
              <w:jc w:val="right"/>
              <w:textAlignment w:val="baseline"/>
              <w:rPr>
                <w:rFonts w:ascii="Times New Roman" w:hAnsi="Times New Roman" w:eastAsia="SimSun"/>
                <w:snapToGrid/>
                <w:kern w:val="3"/>
                <w:sz w:val="28"/>
                <w:szCs w:val="28"/>
                <w:lang w:val="hr-HR" w:eastAsia="hr-HR"/>
              </w:rPr>
            </w:pPr>
            <w:r w:rsidRPr="00E860FE">
              <w:rPr>
                <w:rFonts w:ascii="Times New Roman" w:hAnsi="Times New Roman" w:eastAsia="SimSun"/>
                <w:snapToGrid/>
                <w:kern w:val="3"/>
                <w:sz w:val="28"/>
                <w:szCs w:val="28"/>
                <w:lang w:val="hr-HR" w:eastAsia="hr-HR"/>
              </w:rPr>
              <w:t>207093</w:t>
            </w:r>
          </w:p>
        </w:tc>
        <w:tc>
          <w:tcPr>
            <w:tcW w:w="2181" w:type="dxa"/>
            <w:tcBorders>
              <w:top w:val="single" w:color="000001" w:sz="4" w:space="0"/>
              <w:left w:val="single" w:color="000001" w:sz="4" w:space="0"/>
              <w:bottom w:val="single" w:color="000001" w:sz="4" w:space="0"/>
              <w:right w:val="double" w:color="000001" w:sz="2" w:space="0"/>
            </w:tcBorders>
            <w:shd w:val="clear" w:color="auto" w:fill="FFFFFF"/>
            <w:tcMar>
              <w:top w:w="0" w:type="dxa"/>
              <w:left w:w="108" w:type="dxa"/>
              <w:bottom w:w="0" w:type="dxa"/>
              <w:right w:w="108" w:type="dxa"/>
            </w:tcMar>
            <w:vAlign w:val="center"/>
          </w:tcPr>
          <w:p w:rsidRPr="00E860FE" w:rsidR="00E860FE" w:rsidP="00E860FE" w:rsidRDefault="00E860FE">
            <w:pPr>
              <w:widowControl/>
              <w:suppressAutoHyphens/>
              <w:autoSpaceDN w:val="false"/>
              <w:spacing w:after="200" w:line="288" w:lineRule="auto"/>
              <w:jc w:val="right"/>
              <w:textAlignment w:val="baseline"/>
              <w:rPr>
                <w:rFonts w:ascii="Times New Roman" w:hAnsi="Times New Roman" w:eastAsia="SimSun"/>
                <w:snapToGrid/>
                <w:kern w:val="3"/>
                <w:sz w:val="28"/>
                <w:szCs w:val="28"/>
                <w:lang w:val="hr-HR" w:eastAsia="hr-HR"/>
              </w:rPr>
            </w:pPr>
          </w:p>
        </w:tc>
      </w:tr>
      <w:tr w:rsidRPr="00E860FE" w:rsidR="00E860FE" w:rsidTr="00670247">
        <w:trPr>
          <w:trHeight w:val="283"/>
          <w:jc w:val="center"/>
        </w:trPr>
        <w:tc>
          <w:tcPr>
            <w:tcW w:w="709" w:type="dxa"/>
            <w:tcBorders>
              <w:top w:val="single" w:color="000001" w:sz="4" w:space="0"/>
              <w:left w:val="double" w:color="000001" w:sz="2" w:space="0"/>
              <w:bottom w:val="single" w:color="000001" w:sz="4" w:space="0"/>
              <w:right w:val="single" w:color="000001" w:sz="4" w:space="0"/>
            </w:tcBorders>
            <w:shd w:val="clear" w:color="auto" w:fill="FFFFFF"/>
            <w:tcMar>
              <w:top w:w="0" w:type="dxa"/>
              <w:left w:w="108" w:type="dxa"/>
              <w:bottom w:w="0" w:type="dxa"/>
              <w:right w:w="108" w:type="dxa"/>
            </w:tcMar>
          </w:tcPr>
          <w:p w:rsidRPr="00E860FE" w:rsidR="00E860FE" w:rsidP="00E860FE" w:rsidRDefault="00E860FE">
            <w:pPr>
              <w:widowControl/>
              <w:suppressAutoHyphens/>
              <w:autoSpaceDN w:val="false"/>
              <w:spacing w:after="200" w:line="288" w:lineRule="auto"/>
              <w:jc w:val="right"/>
              <w:textAlignment w:val="baseline"/>
              <w:rPr>
                <w:rFonts w:ascii="Times New Roman" w:hAnsi="Times New Roman" w:eastAsia="SimSun"/>
                <w:snapToGrid/>
                <w:kern w:val="3"/>
                <w:sz w:val="28"/>
                <w:szCs w:val="28"/>
                <w:lang w:val="hr-HR" w:eastAsia="hr-HR"/>
              </w:rPr>
            </w:pPr>
            <w:r w:rsidRPr="00E860FE">
              <w:rPr>
                <w:rFonts w:ascii="Times New Roman" w:hAnsi="Times New Roman" w:eastAsia="SimSun"/>
                <w:snapToGrid/>
                <w:kern w:val="3"/>
                <w:sz w:val="28"/>
                <w:szCs w:val="28"/>
                <w:lang w:val="hr-HR" w:eastAsia="hr-HR"/>
              </w:rPr>
              <w:t>4/1</w:t>
            </w:r>
          </w:p>
        </w:tc>
        <w:tc>
          <w:tcPr>
            <w:tcW w:w="4394" w:type="dxa"/>
            <w:tcBorders>
              <w:top w:val="single" w:color="000001" w:sz="4" w:space="0"/>
              <w:left w:val="single" w:color="000001" w:sz="4" w:space="0"/>
              <w:bottom w:val="single" w:color="000001" w:sz="4" w:space="0"/>
              <w:right w:val="single" w:color="000001" w:sz="4" w:space="0"/>
            </w:tcBorders>
            <w:shd w:val="clear" w:color="auto" w:fill="FFFFFF"/>
            <w:tcMar>
              <w:top w:w="0" w:type="dxa"/>
              <w:left w:w="108" w:type="dxa"/>
              <w:bottom w:w="0" w:type="dxa"/>
              <w:right w:w="108" w:type="dxa"/>
            </w:tcMar>
          </w:tcPr>
          <w:p w:rsidRPr="00E860FE" w:rsidR="00E860FE" w:rsidP="00E860FE" w:rsidRDefault="00E860FE">
            <w:pPr>
              <w:widowControl/>
              <w:suppressAutoHyphens/>
              <w:autoSpaceDN w:val="false"/>
              <w:spacing w:after="200" w:line="276" w:lineRule="auto"/>
              <w:textAlignment w:val="baseline"/>
              <w:rPr>
                <w:rFonts w:ascii="Times New Roman" w:hAnsi="Times New Roman" w:eastAsia="SimSun"/>
                <w:snapToGrid/>
                <w:kern w:val="3"/>
                <w:sz w:val="28"/>
                <w:szCs w:val="28"/>
                <w:lang w:val="hr-HR" w:eastAsia="hr-HR"/>
              </w:rPr>
            </w:pPr>
            <w:r w:rsidRPr="00E860FE">
              <w:rPr>
                <w:rFonts w:ascii="Times New Roman" w:hAnsi="Times New Roman" w:eastAsia="SimSun"/>
                <w:snapToGrid/>
                <w:kern w:val="3"/>
                <w:sz w:val="28"/>
                <w:szCs w:val="28"/>
                <w:lang w:val="hr-HR" w:eastAsia="hr-HR"/>
              </w:rPr>
              <w:t>Zalihe</w:t>
            </w:r>
          </w:p>
        </w:tc>
        <w:tc>
          <w:tcPr>
            <w:tcW w:w="2666" w:type="dxa"/>
            <w:tcBorders>
              <w:top w:val="single" w:color="000001" w:sz="4" w:space="0"/>
              <w:left w:val="single" w:color="000001" w:sz="4" w:space="0"/>
              <w:bottom w:val="single" w:color="000001" w:sz="4" w:space="0"/>
              <w:right w:val="single" w:color="000001" w:sz="4" w:space="0"/>
            </w:tcBorders>
            <w:shd w:val="clear" w:color="auto" w:fill="FFFFFF"/>
            <w:tcMar>
              <w:top w:w="0" w:type="dxa"/>
              <w:left w:w="108" w:type="dxa"/>
              <w:bottom w:w="0" w:type="dxa"/>
              <w:right w:w="108" w:type="dxa"/>
            </w:tcMar>
            <w:vAlign w:val="center"/>
          </w:tcPr>
          <w:p w:rsidRPr="00E860FE" w:rsidR="00E860FE" w:rsidP="00E860FE" w:rsidRDefault="00E860FE">
            <w:pPr>
              <w:widowControl/>
              <w:suppressAutoHyphens/>
              <w:autoSpaceDN w:val="false"/>
              <w:spacing w:after="200" w:line="288" w:lineRule="auto"/>
              <w:textAlignment w:val="baseline"/>
              <w:rPr>
                <w:rFonts w:ascii="Times New Roman" w:hAnsi="Times New Roman" w:eastAsia="SimSun"/>
                <w:snapToGrid/>
                <w:kern w:val="3"/>
                <w:sz w:val="28"/>
                <w:szCs w:val="28"/>
                <w:lang w:val="hr-HR" w:eastAsia="hr-HR"/>
              </w:rPr>
            </w:pPr>
            <w:r w:rsidRPr="00E860FE">
              <w:rPr>
                <w:rFonts w:ascii="Times New Roman" w:hAnsi="Times New Roman" w:eastAsia="SimSun"/>
                <w:snapToGrid/>
                <w:kern w:val="3"/>
                <w:sz w:val="28"/>
                <w:szCs w:val="28"/>
                <w:lang w:val="hr-HR" w:eastAsia="hr-HR"/>
              </w:rPr>
              <w:t>118312</w:t>
            </w:r>
          </w:p>
        </w:tc>
        <w:tc>
          <w:tcPr>
            <w:tcW w:w="2181" w:type="dxa"/>
            <w:tcBorders>
              <w:top w:val="single" w:color="000001" w:sz="4" w:space="0"/>
              <w:left w:val="single" w:color="000001" w:sz="4" w:space="0"/>
              <w:bottom w:val="single" w:color="000001" w:sz="4" w:space="0"/>
              <w:right w:val="double" w:color="000001" w:sz="2" w:space="0"/>
            </w:tcBorders>
            <w:shd w:val="clear" w:color="auto" w:fill="FFFFFF"/>
            <w:tcMar>
              <w:top w:w="0" w:type="dxa"/>
              <w:left w:w="108" w:type="dxa"/>
              <w:bottom w:w="0" w:type="dxa"/>
              <w:right w:w="108" w:type="dxa"/>
            </w:tcMar>
            <w:vAlign w:val="center"/>
          </w:tcPr>
          <w:p w:rsidRPr="00E860FE" w:rsidR="00E860FE" w:rsidP="00E860FE" w:rsidRDefault="00E860FE">
            <w:pPr>
              <w:widowControl/>
              <w:suppressAutoHyphens/>
              <w:autoSpaceDN w:val="false"/>
              <w:spacing w:after="200" w:line="288" w:lineRule="auto"/>
              <w:jc w:val="right"/>
              <w:textAlignment w:val="baseline"/>
              <w:rPr>
                <w:rFonts w:ascii="Times New Roman" w:hAnsi="Times New Roman" w:eastAsia="SimSun"/>
                <w:snapToGrid/>
                <w:kern w:val="3"/>
                <w:sz w:val="28"/>
                <w:szCs w:val="28"/>
                <w:lang w:val="hr-HR" w:eastAsia="hr-HR"/>
              </w:rPr>
            </w:pPr>
          </w:p>
        </w:tc>
      </w:tr>
      <w:tr w:rsidRPr="00E860FE" w:rsidR="00E860FE" w:rsidTr="00670247">
        <w:trPr>
          <w:trHeight w:val="283"/>
          <w:jc w:val="center"/>
        </w:trPr>
        <w:tc>
          <w:tcPr>
            <w:tcW w:w="709" w:type="dxa"/>
            <w:tcBorders>
              <w:top w:val="single" w:color="000001" w:sz="4" w:space="0"/>
              <w:left w:val="double" w:color="000001" w:sz="2" w:space="0"/>
              <w:bottom w:val="single" w:color="000001" w:sz="4" w:space="0"/>
              <w:right w:val="single" w:color="000001" w:sz="4" w:space="0"/>
            </w:tcBorders>
            <w:shd w:val="clear" w:color="auto" w:fill="FFFFFF"/>
            <w:tcMar>
              <w:top w:w="0" w:type="dxa"/>
              <w:left w:w="108" w:type="dxa"/>
              <w:bottom w:w="0" w:type="dxa"/>
              <w:right w:w="108" w:type="dxa"/>
            </w:tcMar>
          </w:tcPr>
          <w:p w:rsidRPr="00E860FE" w:rsidR="00E860FE" w:rsidP="00E860FE" w:rsidRDefault="00E860FE">
            <w:pPr>
              <w:widowControl/>
              <w:suppressAutoHyphens/>
              <w:autoSpaceDN w:val="false"/>
              <w:spacing w:after="200" w:line="288" w:lineRule="auto"/>
              <w:jc w:val="right"/>
              <w:textAlignment w:val="baseline"/>
              <w:rPr>
                <w:rFonts w:ascii="Times New Roman" w:hAnsi="Times New Roman" w:eastAsia="SimSun"/>
                <w:snapToGrid/>
                <w:kern w:val="3"/>
                <w:sz w:val="28"/>
                <w:szCs w:val="28"/>
                <w:lang w:val="hr-HR" w:eastAsia="hr-HR"/>
              </w:rPr>
            </w:pPr>
            <w:r w:rsidRPr="00E860FE">
              <w:rPr>
                <w:rFonts w:ascii="Times New Roman" w:hAnsi="Times New Roman" w:eastAsia="SimSun"/>
                <w:snapToGrid/>
                <w:kern w:val="3"/>
                <w:sz w:val="28"/>
                <w:szCs w:val="28"/>
                <w:lang w:val="hr-HR" w:eastAsia="hr-HR"/>
              </w:rPr>
              <w:t>4/2</w:t>
            </w:r>
          </w:p>
        </w:tc>
        <w:tc>
          <w:tcPr>
            <w:tcW w:w="4394" w:type="dxa"/>
            <w:tcBorders>
              <w:top w:val="single" w:color="000001" w:sz="4" w:space="0"/>
              <w:left w:val="single" w:color="000001" w:sz="4" w:space="0"/>
              <w:bottom w:val="single" w:color="000001" w:sz="4" w:space="0"/>
              <w:right w:val="single" w:color="000001" w:sz="4" w:space="0"/>
            </w:tcBorders>
            <w:shd w:val="clear" w:color="auto" w:fill="FFFFFF"/>
            <w:tcMar>
              <w:top w:w="0" w:type="dxa"/>
              <w:left w:w="108" w:type="dxa"/>
              <w:bottom w:w="0" w:type="dxa"/>
              <w:right w:w="108" w:type="dxa"/>
            </w:tcMar>
          </w:tcPr>
          <w:p w:rsidRPr="00E860FE" w:rsidR="00E860FE" w:rsidP="00E860FE" w:rsidRDefault="00E860FE">
            <w:pPr>
              <w:widowControl/>
              <w:suppressAutoHyphens/>
              <w:autoSpaceDN w:val="false"/>
              <w:spacing w:after="200" w:line="276" w:lineRule="auto"/>
              <w:textAlignment w:val="baseline"/>
              <w:rPr>
                <w:rFonts w:ascii="Times New Roman" w:hAnsi="Times New Roman" w:eastAsia="SimSun"/>
                <w:snapToGrid/>
                <w:kern w:val="3"/>
                <w:sz w:val="28"/>
                <w:szCs w:val="28"/>
                <w:lang w:val="hr-HR" w:eastAsia="hr-HR"/>
              </w:rPr>
            </w:pPr>
            <w:r w:rsidRPr="00E860FE">
              <w:rPr>
                <w:rFonts w:ascii="Times New Roman" w:hAnsi="Times New Roman" w:eastAsia="SimSun"/>
                <w:snapToGrid/>
                <w:kern w:val="3"/>
                <w:sz w:val="28"/>
                <w:szCs w:val="28"/>
                <w:lang w:val="hr-HR" w:eastAsia="hr-HR"/>
              </w:rPr>
              <w:t>Sirovine</w:t>
            </w:r>
          </w:p>
        </w:tc>
        <w:tc>
          <w:tcPr>
            <w:tcW w:w="2666" w:type="dxa"/>
            <w:tcBorders>
              <w:top w:val="single" w:color="000001" w:sz="4" w:space="0"/>
              <w:left w:val="single" w:color="000001" w:sz="4" w:space="0"/>
              <w:bottom w:val="single" w:color="000001" w:sz="4" w:space="0"/>
              <w:right w:val="single" w:color="000001" w:sz="4" w:space="0"/>
            </w:tcBorders>
            <w:shd w:val="clear" w:color="auto" w:fill="FFFFFF"/>
            <w:tcMar>
              <w:top w:w="0" w:type="dxa"/>
              <w:left w:w="108" w:type="dxa"/>
              <w:bottom w:w="0" w:type="dxa"/>
              <w:right w:w="108" w:type="dxa"/>
            </w:tcMar>
            <w:vAlign w:val="center"/>
          </w:tcPr>
          <w:p w:rsidRPr="00E860FE" w:rsidR="00E860FE" w:rsidP="00E860FE" w:rsidRDefault="00E860FE">
            <w:pPr>
              <w:widowControl/>
              <w:suppressAutoHyphens/>
              <w:autoSpaceDN w:val="false"/>
              <w:spacing w:after="200" w:line="288" w:lineRule="auto"/>
              <w:textAlignment w:val="baseline"/>
              <w:rPr>
                <w:rFonts w:ascii="Times New Roman" w:hAnsi="Times New Roman" w:eastAsia="SimSun"/>
                <w:snapToGrid/>
                <w:kern w:val="3"/>
                <w:sz w:val="28"/>
                <w:szCs w:val="28"/>
                <w:lang w:val="hr-HR" w:eastAsia="hr-HR"/>
              </w:rPr>
            </w:pPr>
            <w:r w:rsidRPr="00E860FE">
              <w:rPr>
                <w:rFonts w:ascii="Times New Roman" w:hAnsi="Times New Roman" w:eastAsia="SimSun"/>
                <w:snapToGrid/>
                <w:kern w:val="3"/>
                <w:sz w:val="28"/>
                <w:szCs w:val="28"/>
                <w:lang w:val="hr-HR" w:eastAsia="hr-HR"/>
              </w:rPr>
              <w:t>-</w:t>
            </w:r>
          </w:p>
        </w:tc>
        <w:tc>
          <w:tcPr>
            <w:tcW w:w="2181" w:type="dxa"/>
            <w:tcBorders>
              <w:top w:val="single" w:color="000001" w:sz="4" w:space="0"/>
              <w:left w:val="single" w:color="000001" w:sz="4" w:space="0"/>
              <w:bottom w:val="single" w:color="000001" w:sz="4" w:space="0"/>
              <w:right w:val="double" w:color="000001" w:sz="2" w:space="0"/>
            </w:tcBorders>
            <w:shd w:val="clear" w:color="auto" w:fill="FFFFFF"/>
            <w:tcMar>
              <w:top w:w="0" w:type="dxa"/>
              <w:left w:w="108" w:type="dxa"/>
              <w:bottom w:w="0" w:type="dxa"/>
              <w:right w:w="108" w:type="dxa"/>
            </w:tcMar>
            <w:vAlign w:val="center"/>
          </w:tcPr>
          <w:p w:rsidRPr="00E860FE" w:rsidR="00E860FE" w:rsidP="00E860FE" w:rsidRDefault="00E860FE">
            <w:pPr>
              <w:widowControl/>
              <w:suppressAutoHyphens/>
              <w:autoSpaceDN w:val="false"/>
              <w:spacing w:after="200" w:line="288" w:lineRule="auto"/>
              <w:jc w:val="right"/>
              <w:textAlignment w:val="baseline"/>
              <w:rPr>
                <w:rFonts w:ascii="Times New Roman" w:hAnsi="Times New Roman" w:eastAsia="SimSun"/>
                <w:snapToGrid/>
                <w:kern w:val="3"/>
                <w:sz w:val="28"/>
                <w:szCs w:val="28"/>
                <w:lang w:val="hr-HR" w:eastAsia="hr-HR"/>
              </w:rPr>
            </w:pPr>
          </w:p>
        </w:tc>
      </w:tr>
      <w:tr w:rsidRPr="00E860FE" w:rsidR="00E860FE" w:rsidTr="00670247">
        <w:trPr>
          <w:trHeight w:val="283"/>
          <w:jc w:val="center"/>
        </w:trPr>
        <w:tc>
          <w:tcPr>
            <w:tcW w:w="709" w:type="dxa"/>
            <w:tcBorders>
              <w:top w:val="single" w:color="000001" w:sz="4" w:space="0"/>
              <w:left w:val="double" w:color="000001" w:sz="2" w:space="0"/>
              <w:bottom w:val="single" w:color="000001" w:sz="4" w:space="0"/>
              <w:right w:val="single" w:color="000001" w:sz="4" w:space="0"/>
            </w:tcBorders>
            <w:shd w:val="clear" w:color="auto" w:fill="FFFFFF"/>
            <w:tcMar>
              <w:top w:w="0" w:type="dxa"/>
              <w:left w:w="108" w:type="dxa"/>
              <w:bottom w:w="0" w:type="dxa"/>
              <w:right w:w="108" w:type="dxa"/>
            </w:tcMar>
          </w:tcPr>
          <w:p w:rsidRPr="00E860FE" w:rsidR="00E860FE" w:rsidP="00E860FE" w:rsidRDefault="00E860FE">
            <w:pPr>
              <w:widowControl/>
              <w:suppressAutoHyphens/>
              <w:autoSpaceDN w:val="false"/>
              <w:spacing w:after="200" w:line="288" w:lineRule="auto"/>
              <w:jc w:val="right"/>
              <w:textAlignment w:val="baseline"/>
              <w:rPr>
                <w:rFonts w:ascii="Times New Roman" w:hAnsi="Times New Roman" w:eastAsia="SimSun"/>
                <w:snapToGrid/>
                <w:kern w:val="3"/>
                <w:sz w:val="28"/>
                <w:szCs w:val="28"/>
                <w:lang w:val="hr-HR" w:eastAsia="hr-HR"/>
              </w:rPr>
            </w:pPr>
            <w:r w:rsidRPr="00E860FE">
              <w:rPr>
                <w:rFonts w:ascii="Times New Roman" w:hAnsi="Times New Roman" w:eastAsia="SimSun"/>
                <w:snapToGrid/>
                <w:kern w:val="3"/>
                <w:sz w:val="28"/>
                <w:szCs w:val="28"/>
                <w:lang w:val="hr-HR" w:eastAsia="hr-HR"/>
              </w:rPr>
              <w:t>4/3</w:t>
            </w:r>
          </w:p>
        </w:tc>
        <w:tc>
          <w:tcPr>
            <w:tcW w:w="4394" w:type="dxa"/>
            <w:tcBorders>
              <w:top w:val="single" w:color="000001" w:sz="4" w:space="0"/>
              <w:left w:val="single" w:color="000001" w:sz="4" w:space="0"/>
              <w:bottom w:val="single" w:color="000001" w:sz="4" w:space="0"/>
              <w:right w:val="single" w:color="000001" w:sz="4" w:space="0"/>
            </w:tcBorders>
            <w:shd w:val="clear" w:color="auto" w:fill="FFFFFF"/>
            <w:tcMar>
              <w:top w:w="0" w:type="dxa"/>
              <w:left w:w="108" w:type="dxa"/>
              <w:bottom w:w="0" w:type="dxa"/>
              <w:right w:w="108" w:type="dxa"/>
            </w:tcMar>
          </w:tcPr>
          <w:p w:rsidRPr="00E860FE" w:rsidR="00E860FE" w:rsidP="00E860FE" w:rsidRDefault="00E860FE">
            <w:pPr>
              <w:widowControl/>
              <w:suppressAutoHyphens/>
              <w:autoSpaceDN w:val="false"/>
              <w:spacing w:after="200" w:line="276" w:lineRule="auto"/>
              <w:textAlignment w:val="baseline"/>
              <w:rPr>
                <w:rFonts w:ascii="Times New Roman" w:hAnsi="Times New Roman" w:eastAsia="SimSun"/>
                <w:snapToGrid/>
                <w:kern w:val="3"/>
                <w:sz w:val="28"/>
                <w:szCs w:val="28"/>
                <w:lang w:val="hr-HR" w:eastAsia="hr-HR"/>
              </w:rPr>
            </w:pPr>
            <w:r w:rsidRPr="00E860FE">
              <w:rPr>
                <w:rFonts w:ascii="Times New Roman" w:hAnsi="Times New Roman" w:eastAsia="SimSun"/>
                <w:snapToGrid/>
                <w:kern w:val="3"/>
                <w:sz w:val="28"/>
                <w:szCs w:val="28"/>
                <w:lang w:val="hr-HR" w:eastAsia="hr-HR"/>
              </w:rPr>
              <w:t>Predujmovi za zalihe</w:t>
            </w:r>
          </w:p>
        </w:tc>
        <w:tc>
          <w:tcPr>
            <w:tcW w:w="2666" w:type="dxa"/>
            <w:tcBorders>
              <w:top w:val="single" w:color="000001" w:sz="4" w:space="0"/>
              <w:left w:val="single" w:color="000001" w:sz="4" w:space="0"/>
              <w:bottom w:val="single" w:color="000001" w:sz="4" w:space="0"/>
              <w:right w:val="single" w:color="000001" w:sz="4" w:space="0"/>
            </w:tcBorders>
            <w:shd w:val="clear" w:color="auto" w:fill="FFFFFF"/>
            <w:tcMar>
              <w:top w:w="0" w:type="dxa"/>
              <w:left w:w="108" w:type="dxa"/>
              <w:bottom w:w="0" w:type="dxa"/>
              <w:right w:w="108" w:type="dxa"/>
            </w:tcMar>
            <w:vAlign w:val="center"/>
          </w:tcPr>
          <w:p w:rsidRPr="00E860FE" w:rsidR="00E860FE" w:rsidP="00E860FE" w:rsidRDefault="00E860FE">
            <w:pPr>
              <w:widowControl/>
              <w:suppressAutoHyphens/>
              <w:autoSpaceDN w:val="false"/>
              <w:spacing w:after="200" w:line="288" w:lineRule="auto"/>
              <w:textAlignment w:val="baseline"/>
              <w:rPr>
                <w:rFonts w:ascii="Times New Roman" w:hAnsi="Times New Roman" w:eastAsia="SimSun"/>
                <w:snapToGrid/>
                <w:kern w:val="3"/>
                <w:sz w:val="28"/>
                <w:szCs w:val="28"/>
                <w:lang w:val="hr-HR" w:eastAsia="hr-HR"/>
              </w:rPr>
            </w:pPr>
            <w:r w:rsidRPr="00E860FE">
              <w:rPr>
                <w:rFonts w:ascii="Times New Roman" w:hAnsi="Times New Roman" w:eastAsia="SimSun"/>
                <w:snapToGrid/>
                <w:kern w:val="3"/>
                <w:sz w:val="28"/>
                <w:szCs w:val="28"/>
                <w:lang w:val="hr-HR" w:eastAsia="hr-HR"/>
              </w:rPr>
              <w:t>0</w:t>
            </w:r>
          </w:p>
        </w:tc>
        <w:tc>
          <w:tcPr>
            <w:tcW w:w="2181" w:type="dxa"/>
            <w:tcBorders>
              <w:top w:val="single" w:color="000001" w:sz="4" w:space="0"/>
              <w:left w:val="single" w:color="000001" w:sz="4" w:space="0"/>
              <w:bottom w:val="single" w:color="000001" w:sz="4" w:space="0"/>
              <w:right w:val="double" w:color="000001" w:sz="2" w:space="0"/>
            </w:tcBorders>
            <w:shd w:val="clear" w:color="auto" w:fill="FFFFFF"/>
            <w:tcMar>
              <w:top w:w="0" w:type="dxa"/>
              <w:left w:w="108" w:type="dxa"/>
              <w:bottom w:w="0" w:type="dxa"/>
              <w:right w:w="108" w:type="dxa"/>
            </w:tcMar>
            <w:vAlign w:val="center"/>
          </w:tcPr>
          <w:p w:rsidRPr="00E860FE" w:rsidR="00E860FE" w:rsidP="00E860FE" w:rsidRDefault="00E860FE">
            <w:pPr>
              <w:widowControl/>
              <w:suppressAutoHyphens/>
              <w:autoSpaceDN w:val="false"/>
              <w:spacing w:after="200" w:line="288" w:lineRule="auto"/>
              <w:jc w:val="right"/>
              <w:textAlignment w:val="baseline"/>
              <w:rPr>
                <w:rFonts w:ascii="Times New Roman" w:hAnsi="Times New Roman" w:eastAsia="SimSun"/>
                <w:snapToGrid/>
                <w:kern w:val="3"/>
                <w:sz w:val="28"/>
                <w:szCs w:val="28"/>
                <w:lang w:val="hr-HR" w:eastAsia="hr-HR"/>
              </w:rPr>
            </w:pPr>
          </w:p>
        </w:tc>
      </w:tr>
      <w:tr w:rsidRPr="00E860FE" w:rsidR="00E860FE" w:rsidTr="00670247">
        <w:trPr>
          <w:trHeight w:val="283"/>
          <w:jc w:val="center"/>
        </w:trPr>
        <w:tc>
          <w:tcPr>
            <w:tcW w:w="709" w:type="dxa"/>
            <w:tcBorders>
              <w:top w:val="single" w:color="000001" w:sz="4" w:space="0"/>
              <w:left w:val="double" w:color="000001" w:sz="2" w:space="0"/>
              <w:bottom w:val="single" w:color="000001" w:sz="4" w:space="0"/>
              <w:right w:val="single" w:color="000001" w:sz="4" w:space="0"/>
            </w:tcBorders>
            <w:shd w:val="clear" w:color="auto" w:fill="FFFFFF"/>
            <w:tcMar>
              <w:top w:w="0" w:type="dxa"/>
              <w:left w:w="108" w:type="dxa"/>
              <w:bottom w:w="0" w:type="dxa"/>
              <w:right w:w="108" w:type="dxa"/>
            </w:tcMar>
          </w:tcPr>
          <w:p w:rsidRPr="00E860FE" w:rsidR="00E860FE" w:rsidP="00E860FE" w:rsidRDefault="00E860FE">
            <w:pPr>
              <w:widowControl/>
              <w:suppressAutoHyphens/>
              <w:autoSpaceDN w:val="false"/>
              <w:spacing w:after="200" w:line="288" w:lineRule="auto"/>
              <w:jc w:val="right"/>
              <w:textAlignment w:val="baseline"/>
              <w:rPr>
                <w:rFonts w:ascii="Times New Roman" w:hAnsi="Times New Roman" w:eastAsia="SimSun"/>
                <w:snapToGrid/>
                <w:kern w:val="3"/>
                <w:sz w:val="28"/>
                <w:szCs w:val="28"/>
                <w:lang w:val="hr-HR" w:eastAsia="hr-HR"/>
              </w:rPr>
            </w:pPr>
            <w:r w:rsidRPr="00E860FE">
              <w:rPr>
                <w:rFonts w:ascii="Times New Roman" w:hAnsi="Times New Roman" w:eastAsia="SimSun"/>
                <w:snapToGrid/>
                <w:kern w:val="3"/>
                <w:sz w:val="28"/>
                <w:szCs w:val="28"/>
                <w:lang w:val="hr-HR" w:eastAsia="hr-HR"/>
              </w:rPr>
              <w:t>5</w:t>
            </w:r>
          </w:p>
        </w:tc>
        <w:tc>
          <w:tcPr>
            <w:tcW w:w="4394" w:type="dxa"/>
            <w:tcBorders>
              <w:top w:val="single" w:color="000001" w:sz="4" w:space="0"/>
              <w:left w:val="single" w:color="000001" w:sz="4" w:space="0"/>
              <w:bottom w:val="single" w:color="000001" w:sz="4" w:space="0"/>
              <w:right w:val="single" w:color="000001" w:sz="4" w:space="0"/>
            </w:tcBorders>
            <w:shd w:val="clear" w:color="auto" w:fill="FFFFFF"/>
            <w:tcMar>
              <w:top w:w="0" w:type="dxa"/>
              <w:left w:w="108" w:type="dxa"/>
              <w:bottom w:w="0" w:type="dxa"/>
              <w:right w:w="108" w:type="dxa"/>
            </w:tcMar>
          </w:tcPr>
          <w:p w:rsidRPr="00E860FE" w:rsidR="00E860FE" w:rsidP="00E860FE" w:rsidRDefault="00E860FE">
            <w:pPr>
              <w:widowControl/>
              <w:suppressAutoHyphens/>
              <w:autoSpaceDN w:val="false"/>
              <w:spacing w:after="200" w:line="276" w:lineRule="auto"/>
              <w:textAlignment w:val="baseline"/>
              <w:rPr>
                <w:rFonts w:ascii="Times New Roman" w:hAnsi="Times New Roman" w:eastAsia="SimSun"/>
                <w:snapToGrid/>
                <w:kern w:val="3"/>
                <w:sz w:val="28"/>
                <w:szCs w:val="28"/>
                <w:lang w:val="hr-HR" w:eastAsia="hr-HR"/>
              </w:rPr>
            </w:pPr>
            <w:r w:rsidRPr="00E860FE">
              <w:rPr>
                <w:rFonts w:ascii="Times New Roman" w:hAnsi="Times New Roman" w:eastAsia="SimSun"/>
                <w:snapToGrid/>
                <w:kern w:val="3"/>
                <w:sz w:val="28"/>
                <w:szCs w:val="28"/>
                <w:lang w:val="hr-HR" w:eastAsia="hr-HR"/>
              </w:rPr>
              <w:t>Potraživanja</w:t>
            </w:r>
          </w:p>
        </w:tc>
        <w:tc>
          <w:tcPr>
            <w:tcW w:w="2666" w:type="dxa"/>
            <w:tcBorders>
              <w:top w:val="single" w:color="000001" w:sz="4" w:space="0"/>
              <w:left w:val="single" w:color="000001" w:sz="4" w:space="0"/>
              <w:bottom w:val="single" w:color="000001" w:sz="4" w:space="0"/>
              <w:right w:val="single" w:color="000001" w:sz="4" w:space="0"/>
            </w:tcBorders>
            <w:shd w:val="clear" w:color="auto" w:fill="FFFFFF"/>
            <w:tcMar>
              <w:top w:w="0" w:type="dxa"/>
              <w:left w:w="108" w:type="dxa"/>
              <w:bottom w:w="0" w:type="dxa"/>
              <w:right w:w="108" w:type="dxa"/>
            </w:tcMar>
            <w:vAlign w:val="center"/>
          </w:tcPr>
          <w:p w:rsidRPr="00E860FE" w:rsidR="00E860FE" w:rsidP="00E860FE" w:rsidRDefault="00E860FE">
            <w:pPr>
              <w:widowControl/>
              <w:suppressAutoHyphens/>
              <w:autoSpaceDN w:val="false"/>
              <w:spacing w:after="200" w:line="288" w:lineRule="auto"/>
              <w:jc w:val="center"/>
              <w:textAlignment w:val="baseline"/>
              <w:rPr>
                <w:rFonts w:ascii="Times New Roman" w:hAnsi="Times New Roman" w:eastAsia="SimSun"/>
                <w:snapToGrid/>
                <w:kern w:val="3"/>
                <w:sz w:val="28"/>
                <w:szCs w:val="28"/>
                <w:lang w:val="hr-HR" w:eastAsia="hr-HR"/>
              </w:rPr>
            </w:pPr>
            <w:r w:rsidRPr="00E860FE">
              <w:rPr>
                <w:rFonts w:ascii="Times New Roman" w:hAnsi="Times New Roman" w:eastAsia="SimSun"/>
                <w:snapToGrid/>
                <w:kern w:val="3"/>
                <w:sz w:val="28"/>
                <w:szCs w:val="28"/>
                <w:lang w:val="hr-HR" w:eastAsia="hr-HR"/>
              </w:rPr>
              <w:t>28350</w:t>
            </w:r>
          </w:p>
        </w:tc>
        <w:tc>
          <w:tcPr>
            <w:tcW w:w="2181" w:type="dxa"/>
            <w:tcBorders>
              <w:top w:val="single" w:color="000001" w:sz="4" w:space="0"/>
              <w:left w:val="single" w:color="000001" w:sz="4" w:space="0"/>
              <w:bottom w:val="single" w:color="000001" w:sz="4" w:space="0"/>
              <w:right w:val="double" w:color="000001" w:sz="2" w:space="0"/>
            </w:tcBorders>
            <w:shd w:val="clear" w:color="auto" w:fill="FFFFFF"/>
            <w:tcMar>
              <w:top w:w="0" w:type="dxa"/>
              <w:left w:w="108" w:type="dxa"/>
              <w:bottom w:w="0" w:type="dxa"/>
              <w:right w:w="108" w:type="dxa"/>
            </w:tcMar>
            <w:vAlign w:val="center"/>
          </w:tcPr>
          <w:p w:rsidRPr="00E860FE" w:rsidR="00E860FE" w:rsidP="00E860FE" w:rsidRDefault="00E860FE">
            <w:pPr>
              <w:widowControl/>
              <w:suppressAutoHyphens/>
              <w:autoSpaceDN w:val="false"/>
              <w:spacing w:after="200" w:line="288" w:lineRule="auto"/>
              <w:jc w:val="right"/>
              <w:textAlignment w:val="baseline"/>
              <w:rPr>
                <w:rFonts w:ascii="Times New Roman" w:hAnsi="Times New Roman" w:eastAsia="SimSun"/>
                <w:snapToGrid/>
                <w:kern w:val="3"/>
                <w:sz w:val="28"/>
                <w:szCs w:val="28"/>
                <w:lang w:val="hr-HR" w:eastAsia="hr-HR"/>
              </w:rPr>
            </w:pPr>
          </w:p>
        </w:tc>
      </w:tr>
      <w:tr w:rsidRPr="00E860FE" w:rsidR="00E860FE" w:rsidTr="00670247">
        <w:trPr>
          <w:trHeight w:val="283"/>
          <w:jc w:val="center"/>
        </w:trPr>
        <w:tc>
          <w:tcPr>
            <w:tcW w:w="709" w:type="dxa"/>
            <w:tcBorders>
              <w:top w:val="single" w:color="000001" w:sz="4" w:space="0"/>
              <w:left w:val="double" w:color="000001" w:sz="2" w:space="0"/>
              <w:bottom w:val="single" w:color="000001" w:sz="4" w:space="0"/>
              <w:right w:val="single" w:color="000001" w:sz="4" w:space="0"/>
            </w:tcBorders>
            <w:shd w:val="clear" w:color="auto" w:fill="FFFFFF"/>
            <w:tcMar>
              <w:top w:w="0" w:type="dxa"/>
              <w:left w:w="108" w:type="dxa"/>
              <w:bottom w:w="0" w:type="dxa"/>
              <w:right w:w="108" w:type="dxa"/>
            </w:tcMar>
          </w:tcPr>
          <w:p w:rsidRPr="00E860FE" w:rsidR="00E860FE" w:rsidP="00E860FE" w:rsidRDefault="00E860FE">
            <w:pPr>
              <w:widowControl/>
              <w:suppressAutoHyphens/>
              <w:autoSpaceDN w:val="false"/>
              <w:spacing w:after="200" w:line="288" w:lineRule="auto"/>
              <w:jc w:val="right"/>
              <w:textAlignment w:val="baseline"/>
              <w:rPr>
                <w:rFonts w:ascii="Times New Roman" w:hAnsi="Times New Roman" w:eastAsia="SimSun"/>
                <w:snapToGrid/>
                <w:kern w:val="3"/>
                <w:sz w:val="28"/>
                <w:szCs w:val="28"/>
                <w:lang w:val="hr-HR" w:eastAsia="hr-HR"/>
              </w:rPr>
            </w:pPr>
            <w:r w:rsidRPr="00E860FE">
              <w:rPr>
                <w:rFonts w:ascii="Times New Roman" w:hAnsi="Times New Roman" w:eastAsia="SimSun"/>
                <w:snapToGrid/>
                <w:kern w:val="3"/>
                <w:sz w:val="28"/>
                <w:szCs w:val="28"/>
                <w:lang w:val="hr-HR" w:eastAsia="hr-HR"/>
              </w:rPr>
              <w:t>5/1.</w:t>
            </w:r>
          </w:p>
        </w:tc>
        <w:tc>
          <w:tcPr>
            <w:tcW w:w="4394" w:type="dxa"/>
            <w:tcBorders>
              <w:top w:val="single" w:color="000001" w:sz="4" w:space="0"/>
              <w:left w:val="single" w:color="000001" w:sz="4" w:space="0"/>
              <w:bottom w:val="single" w:color="000001" w:sz="4" w:space="0"/>
              <w:right w:val="single" w:color="000001" w:sz="4" w:space="0"/>
            </w:tcBorders>
            <w:shd w:val="clear" w:color="auto" w:fill="FFFFFF"/>
            <w:tcMar>
              <w:top w:w="0" w:type="dxa"/>
              <w:left w:w="108" w:type="dxa"/>
              <w:bottom w:w="0" w:type="dxa"/>
              <w:right w:w="108" w:type="dxa"/>
            </w:tcMar>
          </w:tcPr>
          <w:p w:rsidRPr="00E860FE" w:rsidR="00E860FE" w:rsidP="00E860FE" w:rsidRDefault="00E860FE">
            <w:pPr>
              <w:widowControl/>
              <w:suppressAutoHyphens/>
              <w:autoSpaceDN w:val="false"/>
              <w:spacing w:after="200" w:line="288" w:lineRule="auto"/>
              <w:jc w:val="both"/>
              <w:textAlignment w:val="baseline"/>
              <w:rPr>
                <w:rFonts w:ascii="Calibri" w:hAnsi="Calibri" w:eastAsia="SimSun" w:cs="Tahoma"/>
                <w:snapToGrid/>
                <w:kern w:val="3"/>
                <w:sz w:val="22"/>
                <w:szCs w:val="22"/>
                <w:lang w:val="hr-HR" w:eastAsia="hr-HR"/>
              </w:rPr>
            </w:pPr>
            <w:r w:rsidRPr="00E860FE">
              <w:rPr>
                <w:rFonts w:ascii="Times New Roman" w:hAnsi="Times New Roman" w:eastAsia="SimSun"/>
                <w:snapToGrid/>
                <w:kern w:val="3"/>
                <w:sz w:val="28"/>
                <w:szCs w:val="28"/>
                <w:lang w:val="hr-HR" w:eastAsia="hr-HR"/>
              </w:rPr>
              <w:t>Potraživanja</w:t>
            </w:r>
            <w:r>
              <w:rPr>
                <w:rFonts w:ascii="Times New Roman" w:hAnsi="Times New Roman" w:eastAsia="SimSun"/>
                <w:snapToGrid/>
                <w:kern w:val="3"/>
                <w:sz w:val="28"/>
                <w:szCs w:val="28"/>
                <w:lang w:val="hr-HR" w:eastAsia="hr-HR"/>
              </w:rPr>
              <w:t xml:space="preserve"> </w:t>
            </w:r>
            <w:r w:rsidRPr="00E860FE">
              <w:rPr>
                <w:rFonts w:ascii="Times New Roman" w:hAnsi="Times New Roman" w:eastAsia="SimSun"/>
                <w:snapToGrid/>
                <w:kern w:val="3"/>
                <w:sz w:val="28"/>
                <w:szCs w:val="28"/>
                <w:lang w:val="hr-HR" w:eastAsia="hr-HR"/>
              </w:rPr>
              <w:t>od povezanih</w:t>
            </w:r>
            <w:r>
              <w:rPr>
                <w:rFonts w:ascii="Times New Roman" w:hAnsi="Times New Roman" w:eastAsia="SimSun"/>
                <w:snapToGrid/>
                <w:kern w:val="3"/>
                <w:sz w:val="28"/>
                <w:szCs w:val="28"/>
                <w:lang w:val="hr-HR" w:eastAsia="hr-HR"/>
              </w:rPr>
              <w:t xml:space="preserve"> </w:t>
            </w:r>
            <w:r w:rsidRPr="00E860FE">
              <w:rPr>
                <w:rFonts w:ascii="Times New Roman" w:hAnsi="Times New Roman" w:eastAsia="SimSun"/>
                <w:snapToGrid/>
                <w:kern w:val="3"/>
                <w:sz w:val="28"/>
                <w:szCs w:val="28"/>
                <w:lang w:val="hr-HR" w:eastAsia="hr-HR"/>
              </w:rPr>
              <w:t>poduzetnika</w:t>
            </w:r>
          </w:p>
        </w:tc>
        <w:tc>
          <w:tcPr>
            <w:tcW w:w="2666" w:type="dxa"/>
            <w:tcBorders>
              <w:top w:val="single" w:color="000001" w:sz="4" w:space="0"/>
              <w:left w:val="single" w:color="000001" w:sz="4" w:space="0"/>
              <w:bottom w:val="single" w:color="000001" w:sz="4" w:space="0"/>
              <w:right w:val="single" w:color="000001" w:sz="4" w:space="0"/>
            </w:tcBorders>
            <w:shd w:val="clear" w:color="auto" w:fill="FFFFFF"/>
            <w:tcMar>
              <w:top w:w="0" w:type="dxa"/>
              <w:left w:w="108" w:type="dxa"/>
              <w:bottom w:w="0" w:type="dxa"/>
              <w:right w:w="108" w:type="dxa"/>
            </w:tcMar>
            <w:vAlign w:val="center"/>
          </w:tcPr>
          <w:p w:rsidRPr="00E860FE" w:rsidR="00E860FE" w:rsidP="00E860FE" w:rsidRDefault="00E860FE">
            <w:pPr>
              <w:widowControl/>
              <w:suppressAutoHyphens/>
              <w:autoSpaceDN w:val="false"/>
              <w:spacing w:after="200" w:line="288" w:lineRule="auto"/>
              <w:textAlignment w:val="baseline"/>
              <w:rPr>
                <w:rFonts w:ascii="Times New Roman" w:hAnsi="Times New Roman" w:eastAsia="SimSun"/>
                <w:snapToGrid/>
                <w:kern w:val="3"/>
                <w:sz w:val="28"/>
                <w:szCs w:val="28"/>
                <w:lang w:val="hr-HR" w:eastAsia="hr-HR"/>
              </w:rPr>
            </w:pPr>
            <w:r w:rsidRPr="00E860FE">
              <w:rPr>
                <w:rFonts w:ascii="Times New Roman" w:hAnsi="Times New Roman" w:eastAsia="SimSun"/>
                <w:snapToGrid/>
                <w:kern w:val="3"/>
                <w:sz w:val="28"/>
                <w:szCs w:val="28"/>
                <w:lang w:val="hr-HR" w:eastAsia="hr-HR"/>
              </w:rPr>
              <w:t>0</w:t>
            </w:r>
          </w:p>
        </w:tc>
        <w:tc>
          <w:tcPr>
            <w:tcW w:w="2181" w:type="dxa"/>
            <w:tcBorders>
              <w:top w:val="single" w:color="000001" w:sz="4" w:space="0"/>
              <w:left w:val="single" w:color="000001" w:sz="4" w:space="0"/>
              <w:bottom w:val="single" w:color="000001" w:sz="4" w:space="0"/>
              <w:right w:val="double" w:color="000001" w:sz="2" w:space="0"/>
            </w:tcBorders>
            <w:shd w:val="clear" w:color="auto" w:fill="FFFFFF"/>
            <w:tcMar>
              <w:top w:w="0" w:type="dxa"/>
              <w:left w:w="108" w:type="dxa"/>
              <w:bottom w:w="0" w:type="dxa"/>
              <w:right w:w="108" w:type="dxa"/>
            </w:tcMar>
            <w:vAlign w:val="center"/>
          </w:tcPr>
          <w:p w:rsidRPr="00E860FE" w:rsidR="00E860FE" w:rsidP="00E860FE" w:rsidRDefault="00E860FE">
            <w:pPr>
              <w:widowControl/>
              <w:suppressAutoHyphens/>
              <w:autoSpaceDN w:val="false"/>
              <w:spacing w:after="200" w:line="288" w:lineRule="auto"/>
              <w:jc w:val="right"/>
              <w:textAlignment w:val="baseline"/>
              <w:rPr>
                <w:rFonts w:ascii="Times New Roman" w:hAnsi="Times New Roman" w:eastAsia="SimSun"/>
                <w:snapToGrid/>
                <w:kern w:val="3"/>
                <w:sz w:val="28"/>
                <w:szCs w:val="28"/>
                <w:lang w:val="hr-HR" w:eastAsia="hr-HR"/>
              </w:rPr>
            </w:pPr>
          </w:p>
        </w:tc>
      </w:tr>
      <w:tr w:rsidRPr="00E860FE" w:rsidR="00E860FE" w:rsidTr="00670247">
        <w:trPr>
          <w:trHeight w:val="283"/>
          <w:jc w:val="center"/>
        </w:trPr>
        <w:tc>
          <w:tcPr>
            <w:tcW w:w="709" w:type="dxa"/>
            <w:tcBorders>
              <w:top w:val="single" w:color="000001" w:sz="4" w:space="0"/>
              <w:left w:val="double" w:color="000001" w:sz="2" w:space="0"/>
              <w:bottom w:val="single" w:color="000001" w:sz="4" w:space="0"/>
              <w:right w:val="single" w:color="000001" w:sz="4" w:space="0"/>
            </w:tcBorders>
            <w:shd w:val="clear" w:color="auto" w:fill="FFFFFF"/>
            <w:tcMar>
              <w:top w:w="0" w:type="dxa"/>
              <w:left w:w="108" w:type="dxa"/>
              <w:bottom w:w="0" w:type="dxa"/>
              <w:right w:w="108" w:type="dxa"/>
            </w:tcMar>
          </w:tcPr>
          <w:p w:rsidRPr="00E860FE" w:rsidR="00E860FE" w:rsidP="00E860FE" w:rsidRDefault="00E860FE">
            <w:pPr>
              <w:widowControl/>
              <w:suppressAutoHyphens/>
              <w:autoSpaceDN w:val="false"/>
              <w:spacing w:after="200" w:line="288" w:lineRule="auto"/>
              <w:jc w:val="right"/>
              <w:textAlignment w:val="baseline"/>
              <w:rPr>
                <w:rFonts w:ascii="Times New Roman" w:hAnsi="Times New Roman" w:eastAsia="SimSun"/>
                <w:snapToGrid/>
                <w:kern w:val="3"/>
                <w:sz w:val="28"/>
                <w:szCs w:val="28"/>
                <w:lang w:val="hr-HR" w:eastAsia="hr-HR"/>
              </w:rPr>
            </w:pPr>
            <w:r w:rsidRPr="00E860FE">
              <w:rPr>
                <w:rFonts w:ascii="Times New Roman" w:hAnsi="Times New Roman" w:eastAsia="SimSun"/>
                <w:snapToGrid/>
                <w:kern w:val="3"/>
                <w:sz w:val="28"/>
                <w:szCs w:val="28"/>
                <w:lang w:val="hr-HR" w:eastAsia="hr-HR"/>
              </w:rPr>
              <w:t>5/2</w:t>
            </w:r>
          </w:p>
        </w:tc>
        <w:tc>
          <w:tcPr>
            <w:tcW w:w="4394" w:type="dxa"/>
            <w:tcBorders>
              <w:top w:val="single" w:color="000001" w:sz="4" w:space="0"/>
              <w:left w:val="single" w:color="000001" w:sz="4" w:space="0"/>
              <w:bottom w:val="single" w:color="000001" w:sz="4" w:space="0"/>
              <w:right w:val="single" w:color="000001" w:sz="4" w:space="0"/>
            </w:tcBorders>
            <w:shd w:val="clear" w:color="auto" w:fill="FFFFFF"/>
            <w:tcMar>
              <w:top w:w="0" w:type="dxa"/>
              <w:left w:w="108" w:type="dxa"/>
              <w:bottom w:w="0" w:type="dxa"/>
              <w:right w:w="108" w:type="dxa"/>
            </w:tcMar>
          </w:tcPr>
          <w:p w:rsidRPr="00E860FE" w:rsidR="00E860FE" w:rsidP="00E860FE" w:rsidRDefault="00E860FE">
            <w:pPr>
              <w:widowControl/>
              <w:suppressAutoHyphens/>
              <w:autoSpaceDN w:val="false"/>
              <w:spacing w:after="200" w:line="288" w:lineRule="auto"/>
              <w:jc w:val="both"/>
              <w:textAlignment w:val="baseline"/>
              <w:rPr>
                <w:rFonts w:ascii="Times New Roman" w:hAnsi="Times New Roman" w:eastAsia="SimSun"/>
                <w:snapToGrid/>
                <w:kern w:val="3"/>
                <w:sz w:val="28"/>
                <w:szCs w:val="28"/>
                <w:lang w:val="hr-HR" w:eastAsia="hr-HR"/>
              </w:rPr>
            </w:pPr>
            <w:r w:rsidRPr="00E860FE">
              <w:rPr>
                <w:rFonts w:ascii="Times New Roman" w:hAnsi="Times New Roman" w:eastAsia="SimSun"/>
                <w:snapToGrid/>
                <w:kern w:val="3"/>
                <w:sz w:val="28"/>
                <w:szCs w:val="28"/>
                <w:lang w:val="hr-HR" w:eastAsia="hr-HR"/>
              </w:rPr>
              <w:t>Potraživanja od kupaca</w:t>
            </w:r>
          </w:p>
        </w:tc>
        <w:tc>
          <w:tcPr>
            <w:tcW w:w="2666" w:type="dxa"/>
            <w:tcBorders>
              <w:top w:val="single" w:color="000001" w:sz="4" w:space="0"/>
              <w:left w:val="single" w:color="000001" w:sz="4" w:space="0"/>
              <w:bottom w:val="single" w:color="000001" w:sz="4" w:space="0"/>
              <w:right w:val="single" w:color="000001" w:sz="4" w:space="0"/>
            </w:tcBorders>
            <w:shd w:val="clear" w:color="auto" w:fill="FFFFFF"/>
            <w:tcMar>
              <w:top w:w="0" w:type="dxa"/>
              <w:left w:w="108" w:type="dxa"/>
              <w:bottom w:w="0" w:type="dxa"/>
              <w:right w:w="108" w:type="dxa"/>
            </w:tcMar>
            <w:vAlign w:val="center"/>
          </w:tcPr>
          <w:p w:rsidRPr="00E860FE" w:rsidR="00E860FE" w:rsidP="00E860FE" w:rsidRDefault="00E860FE">
            <w:pPr>
              <w:widowControl/>
              <w:suppressAutoHyphens/>
              <w:autoSpaceDN w:val="false"/>
              <w:spacing w:after="200" w:line="288" w:lineRule="auto"/>
              <w:jc w:val="right"/>
              <w:textAlignment w:val="baseline"/>
              <w:rPr>
                <w:rFonts w:ascii="Times New Roman" w:hAnsi="Times New Roman" w:eastAsia="SimSun"/>
                <w:snapToGrid/>
                <w:kern w:val="3"/>
                <w:sz w:val="28"/>
                <w:szCs w:val="28"/>
                <w:lang w:val="hr-HR" w:eastAsia="hr-HR"/>
              </w:rPr>
            </w:pPr>
          </w:p>
        </w:tc>
        <w:tc>
          <w:tcPr>
            <w:tcW w:w="2181" w:type="dxa"/>
            <w:tcBorders>
              <w:top w:val="single" w:color="000001" w:sz="4" w:space="0"/>
              <w:left w:val="single" w:color="000001" w:sz="4" w:space="0"/>
              <w:bottom w:val="single" w:color="000001" w:sz="4" w:space="0"/>
              <w:right w:val="double" w:color="000001" w:sz="2" w:space="0"/>
            </w:tcBorders>
            <w:shd w:val="clear" w:color="auto" w:fill="FFFFFF"/>
            <w:tcMar>
              <w:top w:w="0" w:type="dxa"/>
              <w:left w:w="108" w:type="dxa"/>
              <w:bottom w:w="0" w:type="dxa"/>
              <w:right w:w="108" w:type="dxa"/>
            </w:tcMar>
            <w:vAlign w:val="center"/>
          </w:tcPr>
          <w:p w:rsidRPr="00E860FE" w:rsidR="00E860FE" w:rsidP="00E860FE" w:rsidRDefault="00E860FE">
            <w:pPr>
              <w:widowControl/>
              <w:suppressAutoHyphens/>
              <w:autoSpaceDN w:val="false"/>
              <w:spacing w:after="200" w:line="288" w:lineRule="auto"/>
              <w:jc w:val="right"/>
              <w:textAlignment w:val="baseline"/>
              <w:rPr>
                <w:rFonts w:ascii="Times New Roman" w:hAnsi="Times New Roman" w:eastAsia="SimSun"/>
                <w:snapToGrid/>
                <w:kern w:val="3"/>
                <w:sz w:val="28"/>
                <w:szCs w:val="28"/>
                <w:lang w:val="hr-HR" w:eastAsia="hr-HR"/>
              </w:rPr>
            </w:pPr>
          </w:p>
        </w:tc>
      </w:tr>
      <w:tr w:rsidRPr="00E860FE" w:rsidR="00E860FE" w:rsidTr="00670247">
        <w:trPr>
          <w:trHeight w:val="283"/>
          <w:jc w:val="center"/>
        </w:trPr>
        <w:tc>
          <w:tcPr>
            <w:tcW w:w="709" w:type="dxa"/>
            <w:tcBorders>
              <w:top w:val="single" w:color="000001" w:sz="4" w:space="0"/>
              <w:left w:val="double" w:color="000001" w:sz="2" w:space="0"/>
              <w:bottom w:val="single" w:color="000001" w:sz="4" w:space="0"/>
              <w:right w:val="single" w:color="000001" w:sz="4" w:space="0"/>
            </w:tcBorders>
            <w:shd w:val="clear" w:color="auto" w:fill="FFFFFF"/>
            <w:tcMar>
              <w:top w:w="0" w:type="dxa"/>
              <w:left w:w="108" w:type="dxa"/>
              <w:bottom w:w="0" w:type="dxa"/>
              <w:right w:w="108" w:type="dxa"/>
            </w:tcMar>
          </w:tcPr>
          <w:p w:rsidRPr="00E860FE" w:rsidR="00E860FE" w:rsidP="00E860FE" w:rsidRDefault="00E860FE">
            <w:pPr>
              <w:widowControl/>
              <w:suppressAutoHyphens/>
              <w:autoSpaceDN w:val="false"/>
              <w:spacing w:after="200" w:line="288" w:lineRule="auto"/>
              <w:jc w:val="right"/>
              <w:textAlignment w:val="baseline"/>
              <w:rPr>
                <w:rFonts w:ascii="Times New Roman" w:hAnsi="Times New Roman" w:eastAsia="SimSun"/>
                <w:snapToGrid/>
                <w:kern w:val="3"/>
                <w:sz w:val="28"/>
                <w:szCs w:val="28"/>
                <w:lang w:val="hr-HR" w:eastAsia="hr-HR"/>
              </w:rPr>
            </w:pPr>
            <w:r w:rsidRPr="00E860FE">
              <w:rPr>
                <w:rFonts w:ascii="Times New Roman" w:hAnsi="Times New Roman" w:eastAsia="SimSun"/>
                <w:snapToGrid/>
                <w:kern w:val="3"/>
                <w:sz w:val="28"/>
                <w:szCs w:val="28"/>
                <w:lang w:val="hr-HR" w:eastAsia="hr-HR"/>
              </w:rPr>
              <w:lastRenderedPageBreak/>
              <w:t>5/3</w:t>
            </w:r>
          </w:p>
        </w:tc>
        <w:tc>
          <w:tcPr>
            <w:tcW w:w="4394" w:type="dxa"/>
            <w:tcBorders>
              <w:top w:val="single" w:color="000001" w:sz="4" w:space="0"/>
              <w:left w:val="single" w:color="000001" w:sz="4" w:space="0"/>
              <w:bottom w:val="single" w:color="000001" w:sz="4" w:space="0"/>
              <w:right w:val="single" w:color="000001" w:sz="4" w:space="0"/>
            </w:tcBorders>
            <w:shd w:val="clear" w:color="auto" w:fill="FFFFFF"/>
            <w:tcMar>
              <w:top w:w="0" w:type="dxa"/>
              <w:left w:w="108" w:type="dxa"/>
              <w:bottom w:w="0" w:type="dxa"/>
              <w:right w:w="108" w:type="dxa"/>
            </w:tcMar>
          </w:tcPr>
          <w:p w:rsidRPr="00E860FE" w:rsidR="00E860FE" w:rsidP="00E860FE" w:rsidRDefault="00E860FE">
            <w:pPr>
              <w:widowControl/>
              <w:suppressAutoHyphens/>
              <w:autoSpaceDN w:val="false"/>
              <w:spacing w:after="200" w:line="288" w:lineRule="auto"/>
              <w:jc w:val="both"/>
              <w:textAlignment w:val="baseline"/>
              <w:rPr>
                <w:rFonts w:ascii="Times New Roman" w:hAnsi="Times New Roman" w:eastAsia="SimSun"/>
                <w:snapToGrid/>
                <w:kern w:val="3"/>
                <w:sz w:val="28"/>
                <w:szCs w:val="28"/>
                <w:lang w:val="hr-HR" w:eastAsia="hr-HR"/>
              </w:rPr>
            </w:pPr>
            <w:r w:rsidRPr="00E860FE">
              <w:rPr>
                <w:rFonts w:ascii="Times New Roman" w:hAnsi="Times New Roman" w:eastAsia="SimSun"/>
                <w:snapToGrid/>
                <w:kern w:val="3"/>
                <w:sz w:val="28"/>
                <w:szCs w:val="28"/>
                <w:lang w:val="hr-HR" w:eastAsia="hr-HR"/>
              </w:rPr>
              <w:t>Potraživanja od  države</w:t>
            </w:r>
          </w:p>
        </w:tc>
        <w:tc>
          <w:tcPr>
            <w:tcW w:w="2666" w:type="dxa"/>
            <w:tcBorders>
              <w:top w:val="single" w:color="000001" w:sz="4" w:space="0"/>
              <w:left w:val="single" w:color="000001" w:sz="4" w:space="0"/>
              <w:bottom w:val="single" w:color="000001" w:sz="4" w:space="0"/>
              <w:right w:val="single" w:color="000001" w:sz="4" w:space="0"/>
            </w:tcBorders>
            <w:shd w:val="clear" w:color="auto" w:fill="FFFFFF"/>
            <w:tcMar>
              <w:top w:w="0" w:type="dxa"/>
              <w:left w:w="108" w:type="dxa"/>
              <w:bottom w:w="0" w:type="dxa"/>
              <w:right w:w="108" w:type="dxa"/>
            </w:tcMar>
            <w:vAlign w:val="center"/>
          </w:tcPr>
          <w:p w:rsidRPr="00E860FE" w:rsidR="00E860FE" w:rsidP="00E860FE" w:rsidRDefault="00E860FE">
            <w:pPr>
              <w:widowControl/>
              <w:suppressAutoHyphens/>
              <w:autoSpaceDN w:val="false"/>
              <w:spacing w:after="200" w:line="288" w:lineRule="auto"/>
              <w:textAlignment w:val="baseline"/>
              <w:rPr>
                <w:rFonts w:ascii="Times New Roman" w:hAnsi="Times New Roman" w:eastAsia="SimSun"/>
                <w:snapToGrid/>
                <w:kern w:val="3"/>
                <w:sz w:val="28"/>
                <w:szCs w:val="28"/>
                <w:lang w:val="hr-HR" w:eastAsia="hr-HR"/>
              </w:rPr>
            </w:pPr>
          </w:p>
        </w:tc>
        <w:tc>
          <w:tcPr>
            <w:tcW w:w="2181" w:type="dxa"/>
            <w:tcBorders>
              <w:top w:val="single" w:color="000001" w:sz="4" w:space="0"/>
              <w:left w:val="single" w:color="000001" w:sz="4" w:space="0"/>
              <w:bottom w:val="single" w:color="000001" w:sz="4" w:space="0"/>
              <w:right w:val="double" w:color="000001" w:sz="2" w:space="0"/>
            </w:tcBorders>
            <w:shd w:val="clear" w:color="auto" w:fill="FFFFFF"/>
            <w:tcMar>
              <w:top w:w="0" w:type="dxa"/>
              <w:left w:w="108" w:type="dxa"/>
              <w:bottom w:w="0" w:type="dxa"/>
              <w:right w:w="108" w:type="dxa"/>
            </w:tcMar>
            <w:vAlign w:val="center"/>
          </w:tcPr>
          <w:p w:rsidRPr="00E860FE" w:rsidR="00E860FE" w:rsidP="00E860FE" w:rsidRDefault="00E860FE">
            <w:pPr>
              <w:widowControl/>
              <w:suppressAutoHyphens/>
              <w:autoSpaceDN w:val="false"/>
              <w:spacing w:after="200" w:line="288" w:lineRule="auto"/>
              <w:jc w:val="right"/>
              <w:textAlignment w:val="baseline"/>
              <w:rPr>
                <w:rFonts w:ascii="Times New Roman" w:hAnsi="Times New Roman" w:eastAsia="SimSun"/>
                <w:snapToGrid/>
                <w:kern w:val="3"/>
                <w:sz w:val="28"/>
                <w:szCs w:val="28"/>
                <w:lang w:val="hr-HR" w:eastAsia="hr-HR"/>
              </w:rPr>
            </w:pPr>
          </w:p>
        </w:tc>
      </w:tr>
      <w:tr w:rsidRPr="00E860FE" w:rsidR="00E860FE" w:rsidTr="00670247">
        <w:trPr>
          <w:trHeight w:val="283"/>
          <w:jc w:val="center"/>
        </w:trPr>
        <w:tc>
          <w:tcPr>
            <w:tcW w:w="709" w:type="dxa"/>
            <w:tcBorders>
              <w:top w:val="single" w:color="000001" w:sz="4" w:space="0"/>
              <w:left w:val="double" w:color="000001" w:sz="2" w:space="0"/>
              <w:bottom w:val="single" w:color="000001" w:sz="4" w:space="0"/>
              <w:right w:val="single" w:color="000001" w:sz="4" w:space="0"/>
            </w:tcBorders>
            <w:shd w:val="clear" w:color="auto" w:fill="FFFFFF"/>
            <w:tcMar>
              <w:top w:w="0" w:type="dxa"/>
              <w:left w:w="108" w:type="dxa"/>
              <w:bottom w:w="0" w:type="dxa"/>
              <w:right w:w="108" w:type="dxa"/>
            </w:tcMar>
          </w:tcPr>
          <w:p w:rsidRPr="00E860FE" w:rsidR="00E860FE" w:rsidP="00E860FE" w:rsidRDefault="00E860FE">
            <w:pPr>
              <w:widowControl/>
              <w:suppressAutoHyphens/>
              <w:autoSpaceDN w:val="false"/>
              <w:spacing w:after="200" w:line="288" w:lineRule="auto"/>
              <w:jc w:val="right"/>
              <w:textAlignment w:val="baseline"/>
              <w:rPr>
                <w:rFonts w:ascii="Times New Roman" w:hAnsi="Times New Roman" w:eastAsia="SimSun"/>
                <w:snapToGrid/>
                <w:kern w:val="3"/>
                <w:sz w:val="28"/>
                <w:szCs w:val="28"/>
                <w:lang w:val="hr-HR" w:eastAsia="hr-HR"/>
              </w:rPr>
            </w:pPr>
            <w:r w:rsidRPr="00E860FE">
              <w:rPr>
                <w:rFonts w:ascii="Times New Roman" w:hAnsi="Times New Roman" w:eastAsia="SimSun"/>
                <w:snapToGrid/>
                <w:kern w:val="3"/>
                <w:sz w:val="28"/>
                <w:szCs w:val="28"/>
                <w:lang w:val="hr-HR" w:eastAsia="hr-HR"/>
              </w:rPr>
              <w:t>6</w:t>
            </w:r>
          </w:p>
        </w:tc>
        <w:tc>
          <w:tcPr>
            <w:tcW w:w="4394" w:type="dxa"/>
            <w:tcBorders>
              <w:top w:val="single" w:color="000001" w:sz="4" w:space="0"/>
              <w:left w:val="single" w:color="000001" w:sz="4" w:space="0"/>
              <w:bottom w:val="single" w:color="000001" w:sz="4" w:space="0"/>
              <w:right w:val="single" w:color="000001" w:sz="4" w:space="0"/>
            </w:tcBorders>
            <w:shd w:val="clear" w:color="auto" w:fill="FFFFFF"/>
            <w:tcMar>
              <w:top w:w="0" w:type="dxa"/>
              <w:left w:w="108" w:type="dxa"/>
              <w:bottom w:w="0" w:type="dxa"/>
              <w:right w:w="108" w:type="dxa"/>
            </w:tcMar>
          </w:tcPr>
          <w:p w:rsidRPr="00E860FE" w:rsidR="00E860FE" w:rsidP="00E860FE" w:rsidRDefault="00E860FE">
            <w:pPr>
              <w:widowControl/>
              <w:suppressAutoHyphens/>
              <w:autoSpaceDN w:val="false"/>
              <w:spacing w:after="200" w:line="288" w:lineRule="auto"/>
              <w:jc w:val="both"/>
              <w:textAlignment w:val="baseline"/>
              <w:rPr>
                <w:rFonts w:ascii="Times New Roman" w:hAnsi="Times New Roman" w:eastAsia="SimSun"/>
                <w:snapToGrid/>
                <w:kern w:val="3"/>
                <w:sz w:val="28"/>
                <w:szCs w:val="28"/>
                <w:lang w:val="hr-HR" w:eastAsia="hr-HR"/>
              </w:rPr>
            </w:pPr>
            <w:r w:rsidRPr="00E860FE">
              <w:rPr>
                <w:rFonts w:ascii="Times New Roman" w:hAnsi="Times New Roman" w:eastAsia="SimSun"/>
                <w:snapToGrid/>
                <w:kern w:val="3"/>
                <w:sz w:val="28"/>
                <w:szCs w:val="28"/>
                <w:lang w:val="hr-HR" w:eastAsia="hr-HR"/>
              </w:rPr>
              <w:t>Kratkotrajna fin.</w:t>
            </w:r>
            <w:r>
              <w:rPr>
                <w:rFonts w:ascii="Times New Roman" w:hAnsi="Times New Roman" w:eastAsia="SimSun"/>
                <w:snapToGrid/>
                <w:kern w:val="3"/>
                <w:sz w:val="28"/>
                <w:szCs w:val="28"/>
                <w:lang w:val="hr-HR" w:eastAsia="hr-HR"/>
              </w:rPr>
              <w:t xml:space="preserve"> </w:t>
            </w:r>
            <w:r w:rsidRPr="00E860FE">
              <w:rPr>
                <w:rFonts w:ascii="Times New Roman" w:hAnsi="Times New Roman" w:eastAsia="SimSun"/>
                <w:snapToGrid/>
                <w:kern w:val="3"/>
                <w:sz w:val="28"/>
                <w:szCs w:val="28"/>
                <w:lang w:val="hr-HR" w:eastAsia="hr-HR"/>
              </w:rPr>
              <w:t>imovina(zajmovi,depoziti i sl.</w:t>
            </w:r>
          </w:p>
        </w:tc>
        <w:tc>
          <w:tcPr>
            <w:tcW w:w="2666" w:type="dxa"/>
            <w:tcBorders>
              <w:top w:val="single" w:color="000001" w:sz="4" w:space="0"/>
              <w:left w:val="single" w:color="000001" w:sz="4" w:space="0"/>
              <w:bottom w:val="single" w:color="000001" w:sz="4" w:space="0"/>
              <w:right w:val="single" w:color="000001" w:sz="4" w:space="0"/>
            </w:tcBorders>
            <w:shd w:val="clear" w:color="auto" w:fill="FFFFFF"/>
            <w:tcMar>
              <w:top w:w="0" w:type="dxa"/>
              <w:left w:w="108" w:type="dxa"/>
              <w:bottom w:w="0" w:type="dxa"/>
              <w:right w:w="108" w:type="dxa"/>
            </w:tcMar>
            <w:vAlign w:val="center"/>
          </w:tcPr>
          <w:p w:rsidRPr="00E860FE" w:rsidR="00E860FE" w:rsidP="00E860FE" w:rsidRDefault="00E860FE">
            <w:pPr>
              <w:widowControl/>
              <w:suppressAutoHyphens/>
              <w:autoSpaceDN w:val="false"/>
              <w:spacing w:after="200" w:line="288" w:lineRule="auto"/>
              <w:textAlignment w:val="baseline"/>
              <w:rPr>
                <w:rFonts w:ascii="Times New Roman" w:hAnsi="Times New Roman" w:eastAsia="SimSun"/>
                <w:snapToGrid/>
                <w:kern w:val="3"/>
                <w:sz w:val="28"/>
                <w:szCs w:val="28"/>
                <w:lang w:val="hr-HR" w:eastAsia="hr-HR"/>
              </w:rPr>
            </w:pPr>
            <w:r w:rsidRPr="00E860FE">
              <w:rPr>
                <w:rFonts w:ascii="Times New Roman" w:hAnsi="Times New Roman" w:eastAsia="SimSun"/>
                <w:snapToGrid/>
                <w:kern w:val="3"/>
                <w:sz w:val="28"/>
                <w:szCs w:val="28"/>
                <w:lang w:val="hr-HR" w:eastAsia="hr-HR"/>
              </w:rPr>
              <w:t>60431</w:t>
            </w:r>
          </w:p>
        </w:tc>
        <w:tc>
          <w:tcPr>
            <w:tcW w:w="2181" w:type="dxa"/>
            <w:tcBorders>
              <w:top w:val="single" w:color="000001" w:sz="4" w:space="0"/>
              <w:left w:val="single" w:color="000001" w:sz="4" w:space="0"/>
              <w:bottom w:val="single" w:color="000001" w:sz="4" w:space="0"/>
              <w:right w:val="double" w:color="000001" w:sz="2" w:space="0"/>
            </w:tcBorders>
            <w:shd w:val="clear" w:color="auto" w:fill="FFFFFF"/>
            <w:tcMar>
              <w:top w:w="0" w:type="dxa"/>
              <w:left w:w="108" w:type="dxa"/>
              <w:bottom w:w="0" w:type="dxa"/>
              <w:right w:w="108" w:type="dxa"/>
            </w:tcMar>
            <w:vAlign w:val="center"/>
          </w:tcPr>
          <w:p w:rsidRPr="00E860FE" w:rsidR="00E860FE" w:rsidP="00E860FE" w:rsidRDefault="00E860FE">
            <w:pPr>
              <w:widowControl/>
              <w:suppressAutoHyphens/>
              <w:autoSpaceDN w:val="false"/>
              <w:spacing w:after="200" w:line="288" w:lineRule="auto"/>
              <w:jc w:val="right"/>
              <w:textAlignment w:val="baseline"/>
              <w:rPr>
                <w:rFonts w:ascii="Times New Roman" w:hAnsi="Times New Roman" w:eastAsia="SimSun"/>
                <w:snapToGrid/>
                <w:kern w:val="3"/>
                <w:sz w:val="28"/>
                <w:szCs w:val="28"/>
                <w:lang w:val="hr-HR" w:eastAsia="hr-HR"/>
              </w:rPr>
            </w:pPr>
          </w:p>
        </w:tc>
      </w:tr>
      <w:tr w:rsidRPr="00E860FE" w:rsidR="00E860FE" w:rsidTr="00670247">
        <w:trPr>
          <w:trHeight w:val="283"/>
          <w:jc w:val="center"/>
        </w:trPr>
        <w:tc>
          <w:tcPr>
            <w:tcW w:w="709" w:type="dxa"/>
            <w:tcBorders>
              <w:top w:val="single" w:color="000001" w:sz="4" w:space="0"/>
              <w:left w:val="double" w:color="000001" w:sz="2" w:space="0"/>
              <w:bottom w:val="single" w:color="000001" w:sz="4" w:space="0"/>
              <w:right w:val="single" w:color="000001" w:sz="4" w:space="0"/>
            </w:tcBorders>
            <w:shd w:val="clear" w:color="auto" w:fill="FFFFFF"/>
            <w:tcMar>
              <w:top w:w="0" w:type="dxa"/>
              <w:left w:w="108" w:type="dxa"/>
              <w:bottom w:w="0" w:type="dxa"/>
              <w:right w:w="108" w:type="dxa"/>
            </w:tcMar>
          </w:tcPr>
          <w:p w:rsidRPr="00E860FE" w:rsidR="00E860FE" w:rsidP="00E860FE" w:rsidRDefault="00E860FE">
            <w:pPr>
              <w:widowControl/>
              <w:suppressAutoHyphens/>
              <w:autoSpaceDN w:val="false"/>
              <w:spacing w:after="200" w:line="288" w:lineRule="auto"/>
              <w:jc w:val="right"/>
              <w:textAlignment w:val="baseline"/>
              <w:rPr>
                <w:rFonts w:ascii="Times New Roman" w:hAnsi="Times New Roman" w:eastAsia="SimSun"/>
                <w:snapToGrid/>
                <w:kern w:val="3"/>
                <w:sz w:val="28"/>
                <w:szCs w:val="28"/>
                <w:lang w:val="hr-HR" w:eastAsia="hr-HR"/>
              </w:rPr>
            </w:pPr>
            <w:r w:rsidRPr="00E860FE">
              <w:rPr>
                <w:rFonts w:ascii="Times New Roman" w:hAnsi="Times New Roman" w:eastAsia="SimSun"/>
                <w:snapToGrid/>
                <w:kern w:val="3"/>
                <w:sz w:val="28"/>
                <w:szCs w:val="28"/>
                <w:lang w:val="hr-HR" w:eastAsia="hr-HR"/>
              </w:rPr>
              <w:t>6/1</w:t>
            </w:r>
          </w:p>
        </w:tc>
        <w:tc>
          <w:tcPr>
            <w:tcW w:w="4394" w:type="dxa"/>
            <w:tcBorders>
              <w:top w:val="single" w:color="000001" w:sz="4" w:space="0"/>
              <w:left w:val="single" w:color="000001" w:sz="4" w:space="0"/>
              <w:bottom w:val="single" w:color="000001" w:sz="4" w:space="0"/>
              <w:right w:val="single" w:color="000001" w:sz="4" w:space="0"/>
            </w:tcBorders>
            <w:shd w:val="clear" w:color="auto" w:fill="FFFFFF"/>
            <w:tcMar>
              <w:top w:w="0" w:type="dxa"/>
              <w:left w:w="108" w:type="dxa"/>
              <w:bottom w:w="0" w:type="dxa"/>
              <w:right w:w="108" w:type="dxa"/>
            </w:tcMar>
          </w:tcPr>
          <w:p w:rsidRPr="00E860FE" w:rsidR="00E860FE" w:rsidP="00E860FE" w:rsidRDefault="00E860FE">
            <w:pPr>
              <w:widowControl/>
              <w:suppressAutoHyphens/>
              <w:autoSpaceDN w:val="false"/>
              <w:spacing w:after="200" w:line="288" w:lineRule="auto"/>
              <w:jc w:val="both"/>
              <w:textAlignment w:val="baseline"/>
              <w:rPr>
                <w:rFonts w:ascii="Times New Roman" w:hAnsi="Times New Roman" w:eastAsia="SimSun"/>
                <w:snapToGrid/>
                <w:kern w:val="3"/>
                <w:sz w:val="28"/>
                <w:szCs w:val="28"/>
                <w:lang w:val="hr-HR" w:eastAsia="hr-HR"/>
              </w:rPr>
            </w:pPr>
            <w:r w:rsidRPr="00E860FE">
              <w:rPr>
                <w:rFonts w:ascii="Times New Roman" w:hAnsi="Times New Roman" w:eastAsia="SimSun"/>
                <w:snapToGrid/>
                <w:kern w:val="3"/>
                <w:sz w:val="28"/>
                <w:szCs w:val="28"/>
                <w:lang w:val="hr-HR" w:eastAsia="hr-HR"/>
              </w:rPr>
              <w:t>Zajmovi</w:t>
            </w:r>
            <w:r>
              <w:rPr>
                <w:rFonts w:ascii="Times New Roman" w:hAnsi="Times New Roman" w:eastAsia="SimSun"/>
                <w:snapToGrid/>
                <w:kern w:val="3"/>
                <w:sz w:val="28"/>
                <w:szCs w:val="28"/>
                <w:lang w:val="hr-HR" w:eastAsia="hr-HR"/>
              </w:rPr>
              <w:t xml:space="preserve"> </w:t>
            </w:r>
            <w:r w:rsidRPr="00E860FE">
              <w:rPr>
                <w:rFonts w:ascii="Times New Roman" w:hAnsi="Times New Roman" w:eastAsia="SimSun"/>
                <w:snapToGrid/>
                <w:kern w:val="3"/>
                <w:sz w:val="28"/>
                <w:szCs w:val="28"/>
                <w:lang w:val="hr-HR" w:eastAsia="hr-HR"/>
              </w:rPr>
              <w:t>povezanim poduzetnicima</w:t>
            </w:r>
          </w:p>
        </w:tc>
        <w:tc>
          <w:tcPr>
            <w:tcW w:w="2666" w:type="dxa"/>
            <w:tcBorders>
              <w:top w:val="single" w:color="000001" w:sz="4" w:space="0"/>
              <w:left w:val="single" w:color="000001" w:sz="4" w:space="0"/>
              <w:bottom w:val="single" w:color="000001" w:sz="4" w:space="0"/>
              <w:right w:val="single" w:color="000001" w:sz="4" w:space="0"/>
            </w:tcBorders>
            <w:shd w:val="clear" w:color="auto" w:fill="FFFFFF"/>
            <w:tcMar>
              <w:top w:w="0" w:type="dxa"/>
              <w:left w:w="108" w:type="dxa"/>
              <w:bottom w:w="0" w:type="dxa"/>
              <w:right w:w="108" w:type="dxa"/>
            </w:tcMar>
            <w:vAlign w:val="center"/>
          </w:tcPr>
          <w:p w:rsidRPr="00E860FE" w:rsidR="00E860FE" w:rsidP="00E860FE" w:rsidRDefault="00E860FE">
            <w:pPr>
              <w:widowControl/>
              <w:suppressAutoHyphens/>
              <w:autoSpaceDN w:val="false"/>
              <w:spacing w:after="200" w:line="288" w:lineRule="auto"/>
              <w:textAlignment w:val="baseline"/>
              <w:rPr>
                <w:rFonts w:ascii="Times New Roman" w:hAnsi="Times New Roman" w:eastAsia="SimSun"/>
                <w:snapToGrid/>
                <w:kern w:val="3"/>
                <w:sz w:val="28"/>
                <w:szCs w:val="28"/>
                <w:lang w:val="hr-HR" w:eastAsia="hr-HR"/>
              </w:rPr>
            </w:pPr>
            <w:r w:rsidRPr="00E860FE">
              <w:rPr>
                <w:rFonts w:ascii="Times New Roman" w:hAnsi="Times New Roman" w:eastAsia="SimSun"/>
                <w:snapToGrid/>
                <w:kern w:val="3"/>
                <w:sz w:val="28"/>
                <w:szCs w:val="28"/>
                <w:lang w:val="hr-HR" w:eastAsia="hr-HR"/>
              </w:rPr>
              <w:t>0</w:t>
            </w:r>
          </w:p>
        </w:tc>
        <w:tc>
          <w:tcPr>
            <w:tcW w:w="2181" w:type="dxa"/>
            <w:tcBorders>
              <w:top w:val="single" w:color="000001" w:sz="4" w:space="0"/>
              <w:left w:val="single" w:color="000001" w:sz="4" w:space="0"/>
              <w:bottom w:val="single" w:color="000001" w:sz="4" w:space="0"/>
              <w:right w:val="double" w:color="000001" w:sz="2" w:space="0"/>
            </w:tcBorders>
            <w:shd w:val="clear" w:color="auto" w:fill="FFFFFF"/>
            <w:tcMar>
              <w:top w:w="0" w:type="dxa"/>
              <w:left w:w="108" w:type="dxa"/>
              <w:bottom w:w="0" w:type="dxa"/>
              <w:right w:w="108" w:type="dxa"/>
            </w:tcMar>
            <w:vAlign w:val="center"/>
          </w:tcPr>
          <w:p w:rsidRPr="00E860FE" w:rsidR="00E860FE" w:rsidP="00E860FE" w:rsidRDefault="00E860FE">
            <w:pPr>
              <w:widowControl/>
              <w:suppressAutoHyphens/>
              <w:autoSpaceDN w:val="false"/>
              <w:spacing w:after="200" w:line="288" w:lineRule="auto"/>
              <w:jc w:val="right"/>
              <w:textAlignment w:val="baseline"/>
              <w:rPr>
                <w:rFonts w:ascii="Times New Roman" w:hAnsi="Times New Roman" w:eastAsia="SimSun"/>
                <w:snapToGrid/>
                <w:kern w:val="3"/>
                <w:sz w:val="28"/>
                <w:szCs w:val="28"/>
                <w:lang w:val="hr-HR" w:eastAsia="hr-HR"/>
              </w:rPr>
            </w:pPr>
          </w:p>
        </w:tc>
      </w:tr>
      <w:tr w:rsidRPr="00E860FE" w:rsidR="00E860FE" w:rsidTr="00670247">
        <w:trPr>
          <w:trHeight w:val="283"/>
          <w:jc w:val="center"/>
        </w:trPr>
        <w:tc>
          <w:tcPr>
            <w:tcW w:w="709" w:type="dxa"/>
            <w:tcBorders>
              <w:top w:val="single" w:color="000001" w:sz="4" w:space="0"/>
              <w:left w:val="double" w:color="000001" w:sz="2" w:space="0"/>
              <w:bottom w:val="single" w:color="000001" w:sz="4" w:space="0"/>
              <w:right w:val="single" w:color="000001" w:sz="4" w:space="0"/>
            </w:tcBorders>
            <w:shd w:val="clear" w:color="auto" w:fill="FFFFFF"/>
            <w:tcMar>
              <w:top w:w="0" w:type="dxa"/>
              <w:left w:w="108" w:type="dxa"/>
              <w:bottom w:w="0" w:type="dxa"/>
              <w:right w:w="108" w:type="dxa"/>
            </w:tcMar>
          </w:tcPr>
          <w:p w:rsidRPr="00E860FE" w:rsidR="00E860FE" w:rsidP="00E860FE" w:rsidRDefault="00E860FE">
            <w:pPr>
              <w:widowControl/>
              <w:suppressAutoHyphens/>
              <w:autoSpaceDN w:val="false"/>
              <w:spacing w:after="200" w:line="288" w:lineRule="auto"/>
              <w:jc w:val="right"/>
              <w:textAlignment w:val="baseline"/>
              <w:rPr>
                <w:rFonts w:ascii="Times New Roman" w:hAnsi="Times New Roman" w:eastAsia="SimSun"/>
                <w:snapToGrid/>
                <w:kern w:val="3"/>
                <w:sz w:val="28"/>
                <w:szCs w:val="28"/>
                <w:lang w:val="hr-HR" w:eastAsia="hr-HR"/>
              </w:rPr>
            </w:pPr>
            <w:r w:rsidRPr="00E860FE">
              <w:rPr>
                <w:rFonts w:ascii="Times New Roman" w:hAnsi="Times New Roman" w:eastAsia="SimSun"/>
                <w:snapToGrid/>
                <w:kern w:val="3"/>
                <w:sz w:val="28"/>
                <w:szCs w:val="28"/>
                <w:lang w:val="hr-HR" w:eastAsia="hr-HR"/>
              </w:rPr>
              <w:t>6/2 .</w:t>
            </w:r>
          </w:p>
        </w:tc>
        <w:tc>
          <w:tcPr>
            <w:tcW w:w="4394" w:type="dxa"/>
            <w:tcBorders>
              <w:top w:val="single" w:color="000001" w:sz="4" w:space="0"/>
              <w:left w:val="single" w:color="000001" w:sz="4" w:space="0"/>
              <w:bottom w:val="single" w:color="000001" w:sz="4" w:space="0"/>
              <w:right w:val="single" w:color="000001" w:sz="4" w:space="0"/>
            </w:tcBorders>
            <w:shd w:val="clear" w:color="auto" w:fill="FFFFFF"/>
            <w:tcMar>
              <w:top w:w="0" w:type="dxa"/>
              <w:left w:w="108" w:type="dxa"/>
              <w:bottom w:w="0" w:type="dxa"/>
              <w:right w:w="108" w:type="dxa"/>
            </w:tcMar>
          </w:tcPr>
          <w:p w:rsidRPr="00E860FE" w:rsidR="00E860FE" w:rsidP="00E860FE" w:rsidRDefault="00E860FE">
            <w:pPr>
              <w:widowControl/>
              <w:suppressAutoHyphens/>
              <w:autoSpaceDN w:val="false"/>
              <w:spacing w:after="200" w:line="288" w:lineRule="auto"/>
              <w:jc w:val="both"/>
              <w:textAlignment w:val="baseline"/>
              <w:rPr>
                <w:rFonts w:ascii="Times New Roman" w:hAnsi="Times New Roman" w:eastAsia="SimSun"/>
                <w:snapToGrid/>
                <w:kern w:val="3"/>
                <w:sz w:val="28"/>
                <w:szCs w:val="28"/>
                <w:lang w:val="hr-HR" w:eastAsia="hr-HR"/>
              </w:rPr>
            </w:pPr>
            <w:r w:rsidRPr="00E860FE">
              <w:rPr>
                <w:rFonts w:ascii="Times New Roman" w:hAnsi="Times New Roman" w:eastAsia="SimSun"/>
                <w:snapToGrid/>
                <w:kern w:val="3"/>
                <w:sz w:val="28"/>
                <w:szCs w:val="28"/>
                <w:lang w:val="hr-HR" w:eastAsia="hr-HR"/>
              </w:rPr>
              <w:t>Dani zajmovi,depoziti i sl</w:t>
            </w:r>
          </w:p>
        </w:tc>
        <w:tc>
          <w:tcPr>
            <w:tcW w:w="2666" w:type="dxa"/>
            <w:tcBorders>
              <w:top w:val="single" w:color="000001" w:sz="4" w:space="0"/>
              <w:left w:val="single" w:color="000001" w:sz="4" w:space="0"/>
              <w:bottom w:val="single" w:color="000001" w:sz="4" w:space="0"/>
              <w:right w:val="single" w:color="000001" w:sz="4" w:space="0"/>
            </w:tcBorders>
            <w:shd w:val="clear" w:color="auto" w:fill="FFFFFF"/>
            <w:tcMar>
              <w:top w:w="0" w:type="dxa"/>
              <w:left w:w="108" w:type="dxa"/>
              <w:bottom w:w="0" w:type="dxa"/>
              <w:right w:w="108" w:type="dxa"/>
            </w:tcMar>
            <w:vAlign w:val="center"/>
          </w:tcPr>
          <w:p w:rsidRPr="00E860FE" w:rsidR="00E860FE" w:rsidP="00E860FE" w:rsidRDefault="00E860FE">
            <w:pPr>
              <w:widowControl/>
              <w:suppressAutoHyphens/>
              <w:autoSpaceDN w:val="false"/>
              <w:spacing w:after="200" w:line="288" w:lineRule="auto"/>
              <w:textAlignment w:val="baseline"/>
              <w:rPr>
                <w:rFonts w:ascii="Times New Roman" w:hAnsi="Times New Roman" w:eastAsia="SimSun"/>
                <w:snapToGrid/>
                <w:kern w:val="3"/>
                <w:sz w:val="28"/>
                <w:szCs w:val="28"/>
                <w:lang w:val="hr-HR" w:eastAsia="hr-HR"/>
              </w:rPr>
            </w:pPr>
            <w:r w:rsidRPr="00E860FE">
              <w:rPr>
                <w:rFonts w:ascii="Times New Roman" w:hAnsi="Times New Roman" w:eastAsia="SimSun"/>
                <w:snapToGrid/>
                <w:kern w:val="3"/>
                <w:sz w:val="28"/>
                <w:szCs w:val="28"/>
                <w:lang w:val="hr-HR" w:eastAsia="hr-HR"/>
              </w:rPr>
              <w:t>0</w:t>
            </w:r>
          </w:p>
        </w:tc>
        <w:tc>
          <w:tcPr>
            <w:tcW w:w="2181" w:type="dxa"/>
            <w:tcBorders>
              <w:top w:val="single" w:color="000001" w:sz="4" w:space="0"/>
              <w:left w:val="single" w:color="000001" w:sz="4" w:space="0"/>
              <w:bottom w:val="single" w:color="000001" w:sz="4" w:space="0"/>
              <w:right w:val="double" w:color="000001" w:sz="2" w:space="0"/>
            </w:tcBorders>
            <w:shd w:val="clear" w:color="auto" w:fill="FFFFFF"/>
            <w:tcMar>
              <w:top w:w="0" w:type="dxa"/>
              <w:left w:w="108" w:type="dxa"/>
              <w:bottom w:w="0" w:type="dxa"/>
              <w:right w:w="108" w:type="dxa"/>
            </w:tcMar>
            <w:vAlign w:val="center"/>
          </w:tcPr>
          <w:p w:rsidRPr="00E860FE" w:rsidR="00E860FE" w:rsidP="00E860FE" w:rsidRDefault="00E860FE">
            <w:pPr>
              <w:widowControl/>
              <w:suppressAutoHyphens/>
              <w:autoSpaceDN w:val="false"/>
              <w:spacing w:after="200" w:line="288" w:lineRule="auto"/>
              <w:jc w:val="right"/>
              <w:textAlignment w:val="baseline"/>
              <w:rPr>
                <w:rFonts w:ascii="Times New Roman" w:hAnsi="Times New Roman" w:eastAsia="SimSun"/>
                <w:snapToGrid/>
                <w:kern w:val="3"/>
                <w:sz w:val="28"/>
                <w:szCs w:val="28"/>
                <w:lang w:val="hr-HR" w:eastAsia="hr-HR"/>
              </w:rPr>
            </w:pPr>
            <w:r w:rsidRPr="00E860FE">
              <w:rPr>
                <w:rFonts w:ascii="Times New Roman" w:hAnsi="Times New Roman" w:eastAsia="SimSun"/>
                <w:snapToGrid/>
                <w:kern w:val="3"/>
                <w:sz w:val="28"/>
                <w:szCs w:val="28"/>
                <w:lang w:val="hr-HR" w:eastAsia="hr-HR"/>
              </w:rPr>
              <w:t>0,00</w:t>
            </w:r>
          </w:p>
        </w:tc>
      </w:tr>
      <w:tr w:rsidRPr="00E860FE" w:rsidR="00E860FE" w:rsidTr="00670247">
        <w:trPr>
          <w:trHeight w:val="283"/>
          <w:jc w:val="center"/>
        </w:trPr>
        <w:tc>
          <w:tcPr>
            <w:tcW w:w="709" w:type="dxa"/>
            <w:tcBorders>
              <w:top w:val="single" w:color="000001" w:sz="4" w:space="0"/>
              <w:left w:val="double" w:color="000001" w:sz="2" w:space="0"/>
              <w:bottom w:val="double" w:color="000001" w:sz="2" w:space="0"/>
              <w:right w:val="single" w:color="000001" w:sz="4" w:space="0"/>
            </w:tcBorders>
            <w:shd w:val="clear" w:color="auto" w:fill="92D050"/>
            <w:tcMar>
              <w:top w:w="0" w:type="dxa"/>
              <w:left w:w="108" w:type="dxa"/>
              <w:bottom w:w="0" w:type="dxa"/>
              <w:right w:w="108" w:type="dxa"/>
            </w:tcMar>
          </w:tcPr>
          <w:p w:rsidRPr="00E860FE" w:rsidR="00E860FE" w:rsidP="00E860FE" w:rsidRDefault="00E860FE">
            <w:pPr>
              <w:widowControl/>
              <w:suppressAutoHyphens/>
              <w:autoSpaceDN w:val="false"/>
              <w:spacing w:after="200" w:line="276" w:lineRule="auto"/>
              <w:jc w:val="right"/>
              <w:textAlignment w:val="baseline"/>
              <w:rPr>
                <w:rFonts w:ascii="Times New Roman" w:hAnsi="Times New Roman" w:eastAsia="SimSun"/>
                <w:b/>
                <w:snapToGrid/>
                <w:kern w:val="3"/>
                <w:sz w:val="28"/>
                <w:szCs w:val="28"/>
                <w:lang w:val="hr-HR" w:eastAsia="hr-HR"/>
              </w:rPr>
            </w:pPr>
          </w:p>
        </w:tc>
        <w:tc>
          <w:tcPr>
            <w:tcW w:w="4394" w:type="dxa"/>
            <w:tcBorders>
              <w:top w:val="single" w:color="000001" w:sz="4" w:space="0"/>
              <w:left w:val="single" w:color="000001" w:sz="4" w:space="0"/>
              <w:bottom w:val="double" w:color="000001" w:sz="2" w:space="0"/>
              <w:right w:val="single" w:color="000001" w:sz="4" w:space="0"/>
            </w:tcBorders>
            <w:shd w:val="clear" w:color="auto" w:fill="92D050"/>
            <w:tcMar>
              <w:top w:w="0" w:type="dxa"/>
              <w:left w:w="108" w:type="dxa"/>
              <w:bottom w:w="0" w:type="dxa"/>
              <w:right w:w="108" w:type="dxa"/>
            </w:tcMar>
          </w:tcPr>
          <w:p w:rsidRPr="00E860FE" w:rsidR="00E860FE" w:rsidP="00E860FE" w:rsidRDefault="00E860FE">
            <w:pPr>
              <w:widowControl/>
              <w:suppressAutoHyphens/>
              <w:autoSpaceDN w:val="false"/>
              <w:spacing w:after="200" w:line="276" w:lineRule="auto"/>
              <w:textAlignment w:val="baseline"/>
              <w:rPr>
                <w:rFonts w:ascii="Times New Roman" w:hAnsi="Times New Roman" w:eastAsia="SimSun"/>
                <w:b/>
                <w:snapToGrid/>
                <w:kern w:val="3"/>
                <w:sz w:val="28"/>
                <w:szCs w:val="28"/>
                <w:lang w:val="hr-HR" w:eastAsia="hr-HR"/>
              </w:rPr>
            </w:pPr>
            <w:r w:rsidRPr="00E860FE">
              <w:rPr>
                <w:rFonts w:ascii="Times New Roman" w:hAnsi="Times New Roman" w:eastAsia="SimSun"/>
                <w:b/>
                <w:snapToGrid/>
                <w:kern w:val="3"/>
                <w:sz w:val="28"/>
                <w:szCs w:val="28"/>
                <w:lang w:val="hr-HR" w:eastAsia="hr-HR"/>
              </w:rPr>
              <w:t>Ukupno :</w:t>
            </w:r>
          </w:p>
        </w:tc>
        <w:tc>
          <w:tcPr>
            <w:tcW w:w="2666" w:type="dxa"/>
            <w:tcBorders>
              <w:top w:val="single" w:color="000001" w:sz="4" w:space="0"/>
              <w:left w:val="single" w:color="000001" w:sz="4" w:space="0"/>
              <w:bottom w:val="double" w:color="000001" w:sz="2" w:space="0"/>
              <w:right w:val="single" w:color="000001" w:sz="4" w:space="0"/>
            </w:tcBorders>
            <w:shd w:val="clear" w:color="auto" w:fill="92D050"/>
            <w:tcMar>
              <w:top w:w="0" w:type="dxa"/>
              <w:left w:w="108" w:type="dxa"/>
              <w:bottom w:w="0" w:type="dxa"/>
              <w:right w:w="108" w:type="dxa"/>
            </w:tcMar>
            <w:vAlign w:val="center"/>
          </w:tcPr>
          <w:p w:rsidRPr="00E860FE" w:rsidR="00E860FE" w:rsidP="00E860FE" w:rsidRDefault="00E860FE">
            <w:pPr>
              <w:widowControl/>
              <w:suppressAutoHyphens/>
              <w:autoSpaceDN w:val="false"/>
              <w:spacing w:after="200" w:line="276" w:lineRule="auto"/>
              <w:jc w:val="right"/>
              <w:textAlignment w:val="baseline"/>
              <w:rPr>
                <w:rFonts w:ascii="Times New Roman" w:hAnsi="Times New Roman" w:eastAsia="SimSun"/>
                <w:b/>
                <w:snapToGrid/>
                <w:kern w:val="3"/>
                <w:sz w:val="28"/>
                <w:szCs w:val="28"/>
                <w:lang w:val="hr-HR" w:eastAsia="hr-HR"/>
              </w:rPr>
            </w:pPr>
          </w:p>
        </w:tc>
        <w:tc>
          <w:tcPr>
            <w:tcW w:w="2181" w:type="dxa"/>
            <w:tcBorders>
              <w:top w:val="single" w:color="000001" w:sz="4" w:space="0"/>
              <w:left w:val="single" w:color="000001" w:sz="4" w:space="0"/>
              <w:bottom w:val="double" w:color="000001" w:sz="2" w:space="0"/>
              <w:right w:val="double" w:color="000001" w:sz="2" w:space="0"/>
            </w:tcBorders>
            <w:shd w:val="clear" w:color="auto" w:fill="92D050"/>
            <w:tcMar>
              <w:top w:w="0" w:type="dxa"/>
              <w:left w:w="108" w:type="dxa"/>
              <w:bottom w:w="0" w:type="dxa"/>
              <w:right w:w="108" w:type="dxa"/>
            </w:tcMar>
            <w:vAlign w:val="center"/>
          </w:tcPr>
          <w:p w:rsidRPr="00E860FE" w:rsidR="00E860FE" w:rsidP="00E860FE" w:rsidRDefault="00E860FE">
            <w:pPr>
              <w:widowControl/>
              <w:suppressAutoHyphens/>
              <w:autoSpaceDN w:val="false"/>
              <w:spacing w:after="200" w:line="276" w:lineRule="auto"/>
              <w:jc w:val="right"/>
              <w:textAlignment w:val="baseline"/>
              <w:rPr>
                <w:rFonts w:ascii="Times New Roman" w:hAnsi="Times New Roman" w:eastAsia="SimSun"/>
                <w:b/>
                <w:snapToGrid/>
                <w:kern w:val="3"/>
                <w:sz w:val="28"/>
                <w:szCs w:val="28"/>
                <w:lang w:val="hr-HR" w:eastAsia="hr-HR"/>
              </w:rPr>
            </w:pPr>
            <w:r w:rsidRPr="00E860FE">
              <w:rPr>
                <w:rFonts w:ascii="Times New Roman" w:hAnsi="Times New Roman" w:eastAsia="SimSun"/>
                <w:b/>
                <w:snapToGrid/>
                <w:kern w:val="3"/>
                <w:sz w:val="28"/>
                <w:szCs w:val="28"/>
                <w:lang w:val="hr-HR" w:eastAsia="hr-HR"/>
              </w:rPr>
              <w:t>0,00</w:t>
            </w:r>
          </w:p>
        </w:tc>
      </w:tr>
    </w:tbl>
    <w:p w:rsidR="00E860FE" w:rsidP="00E860FE" w:rsidRDefault="00E860FE">
      <w:pPr>
        <w:pStyle w:val="Standard"/>
        <w:spacing w:line="240" w:lineRule="auto"/>
        <w:rPr>
          <w:rFonts w:ascii="Times New Roman" w:hAnsi="Times New Roman" w:cs="Times New Roman"/>
          <w:color w:val="000000"/>
          <w:spacing w:val="10"/>
          <w:sz w:val="24"/>
          <w:szCs w:val="24"/>
        </w:rPr>
      </w:pPr>
    </w:p>
    <w:p w:rsidRPr="00E860FE" w:rsidR="00E860FE" w:rsidP="00E860FE" w:rsidRDefault="00E860FE">
      <w:pPr>
        <w:pStyle w:val="Standard"/>
        <w:spacing w:line="240" w:lineRule="auto"/>
        <w:rPr>
          <w:rFonts w:ascii="Times New Roman" w:hAnsi="Times New Roman" w:cs="Times New Roman"/>
          <w:b/>
          <w:sz w:val="24"/>
          <w:szCs w:val="24"/>
        </w:rPr>
      </w:pPr>
      <w:r w:rsidRPr="00E860FE">
        <w:rPr>
          <w:rFonts w:ascii="Times New Roman" w:hAnsi="Times New Roman" w:cs="Times New Roman"/>
          <w:b/>
          <w:sz w:val="24"/>
          <w:szCs w:val="24"/>
        </w:rPr>
        <w:t>Dugoročne obveze :  51.790,00</w:t>
      </w:r>
    </w:p>
    <w:p w:rsidRPr="00E860FE" w:rsidR="00E860FE" w:rsidP="00E860FE" w:rsidRDefault="00E860FE">
      <w:pPr>
        <w:pStyle w:val="Standard"/>
        <w:spacing w:line="240" w:lineRule="auto"/>
        <w:rPr>
          <w:rFonts w:ascii="Times New Roman" w:hAnsi="Times New Roman" w:cs="Times New Roman"/>
          <w:b/>
          <w:sz w:val="24"/>
          <w:szCs w:val="24"/>
        </w:rPr>
      </w:pPr>
      <w:r w:rsidRPr="00E860FE">
        <w:rPr>
          <w:rFonts w:ascii="Times New Roman" w:hAnsi="Times New Roman" w:cs="Times New Roman"/>
          <w:b/>
          <w:sz w:val="24"/>
          <w:szCs w:val="24"/>
        </w:rPr>
        <w:t xml:space="preserve">Kratkoročne obveze :    </w:t>
      </w:r>
      <w:r w:rsidRPr="00E860FE">
        <w:rPr>
          <w:rFonts w:ascii="Times New Roman" w:hAnsi="Times New Roman" w:cs="Times New Roman"/>
          <w:b/>
          <w:sz w:val="24"/>
          <w:szCs w:val="24"/>
          <w:u w:val="single"/>
        </w:rPr>
        <w:t>334.904,00</w:t>
      </w:r>
      <w:r w:rsidRPr="00E860FE">
        <w:rPr>
          <w:rFonts w:ascii="Times New Roman" w:hAnsi="Times New Roman" w:cs="Times New Roman"/>
          <w:b/>
          <w:sz w:val="24"/>
          <w:szCs w:val="24"/>
        </w:rPr>
        <w:t xml:space="preserve"> .</w:t>
      </w:r>
    </w:p>
    <w:p w:rsidRPr="00E860FE" w:rsidR="00E860FE" w:rsidP="00E860FE" w:rsidRDefault="00E860FE">
      <w:pPr>
        <w:pStyle w:val="Standard"/>
        <w:shd w:val="clear" w:color="auto" w:fill="FFFFFF"/>
        <w:spacing w:line="240" w:lineRule="auto"/>
        <w:ind w:left="14" w:right="382" w:hanging="14"/>
        <w:jc w:val="both"/>
        <w:rPr>
          <w:sz w:val="24"/>
          <w:szCs w:val="24"/>
        </w:rPr>
      </w:pPr>
      <w:r w:rsidRPr="00E860FE">
        <w:rPr>
          <w:rFonts w:ascii="Times New Roman" w:hAnsi="Times New Roman" w:cs="Times New Roman"/>
          <w:b/>
          <w:color w:val="000000"/>
          <w:spacing w:val="10"/>
          <w:sz w:val="24"/>
          <w:szCs w:val="24"/>
        </w:rPr>
        <w:t>6. Imovina koja čini stečajnu masu-stečajnog dužnika:</w:t>
      </w:r>
    </w:p>
    <w:p w:rsidRPr="00E860FE" w:rsidR="00E860FE" w:rsidP="00E860FE" w:rsidRDefault="00E860FE">
      <w:pPr>
        <w:pStyle w:val="Standard"/>
        <w:spacing w:line="240" w:lineRule="auto"/>
        <w:rPr>
          <w:rFonts w:ascii="Times New Roman" w:hAnsi="Times New Roman" w:cs="Times New Roman"/>
          <w:sz w:val="24"/>
          <w:szCs w:val="24"/>
        </w:rPr>
      </w:pPr>
      <w:r w:rsidRPr="00E860FE">
        <w:rPr>
          <w:rFonts w:ascii="Times New Roman" w:hAnsi="Times New Roman" w:cs="Times New Roman"/>
          <w:sz w:val="24"/>
          <w:szCs w:val="24"/>
        </w:rPr>
        <w:t xml:space="preserve">Stečajni dužnik,vlasnik je :trgovačke robe, / pljenidbeni popis-Min. financija,Porezna Uprava, /Područni ured Varaždin,  </w:t>
      </w:r>
    </w:p>
    <w:p w:rsidRPr="00E860FE" w:rsidR="00E860FE" w:rsidP="00E860FE" w:rsidRDefault="00E860FE">
      <w:pPr>
        <w:pStyle w:val="Standard"/>
        <w:shd w:val="clear" w:color="auto" w:fill="FFFFFF"/>
        <w:spacing w:before="274" w:line="240" w:lineRule="auto"/>
        <w:ind w:right="331"/>
        <w:jc w:val="both"/>
        <w:rPr>
          <w:sz w:val="24"/>
          <w:szCs w:val="24"/>
        </w:rPr>
      </w:pPr>
      <w:r w:rsidRPr="00E860FE">
        <w:rPr>
          <w:rFonts w:ascii="Times New Roman" w:hAnsi="Times New Roman" w:cs="Times New Roman"/>
          <w:sz w:val="24"/>
          <w:szCs w:val="24"/>
        </w:rPr>
        <w:t>Iz svega gore navedenog vidljivo je,da stečajni dužnik: NEPTUN</w:t>
      </w:r>
      <w:r w:rsidRPr="00E860FE">
        <w:rPr>
          <w:rFonts w:ascii="Times New Roman" w:hAnsi="Times New Roman" w:cs="Times New Roman"/>
          <w:color w:val="000000"/>
          <w:spacing w:val="3"/>
          <w:sz w:val="24"/>
          <w:szCs w:val="24"/>
        </w:rPr>
        <w:t xml:space="preserve"> </w:t>
      </w:r>
      <w:r w:rsidRPr="00E860FE">
        <w:rPr>
          <w:rFonts w:ascii="Times New Roman" w:hAnsi="Times New Roman" w:cs="Times New Roman"/>
          <w:sz w:val="24"/>
          <w:szCs w:val="24"/>
        </w:rPr>
        <w:t>d.o.o za  trgovinu na veliko,posredovanje u trgovini i promidžbu. nema uvjeta za nastavak bilo kakve djelatnosti i daljnjeg poslovanja .</w:t>
      </w:r>
    </w:p>
    <w:p w:rsidR="00A95CE7" w:rsidP="00A95CE7" w:rsidRDefault="00E1514B">
      <w:pPr>
        <w:ind w:firstLine="708"/>
        <w:jc w:val="both"/>
        <w:rPr>
          <w:rFonts w:ascii="Times New Roman" w:hAnsi="Times New Roman"/>
          <w:szCs w:val="24"/>
          <w:lang w:val="hr-HR"/>
        </w:rPr>
      </w:pPr>
      <w:r>
        <w:rPr>
          <w:rFonts w:ascii="Times New Roman" w:hAnsi="Times New Roman"/>
          <w:szCs w:val="24"/>
          <w:lang w:val="hr-HR"/>
        </w:rPr>
        <w:t>Stečajni upravitelj izjavljuje da nije preuzeo u posjed trgovačku robu iz popisa imovine kojeg je u spis predala Republika Hrvatska, te da istu nije niti pregledao, te da će sada to učiniti,odnosno da će obići sjedište stečajnog dužnika radi utvrđivanja gdje se i u kakvom stanju nalazi imovina.</w:t>
      </w:r>
    </w:p>
    <w:p w:rsidR="00E1514B" w:rsidP="00A95CE7" w:rsidRDefault="00E1514B">
      <w:pPr>
        <w:ind w:firstLine="708"/>
        <w:jc w:val="both"/>
        <w:rPr>
          <w:rFonts w:ascii="Times New Roman" w:hAnsi="Times New Roman"/>
          <w:szCs w:val="24"/>
          <w:lang w:val="hr-HR"/>
        </w:rPr>
      </w:pPr>
    </w:p>
    <w:p w:rsidRPr="00E860FE" w:rsidR="00E1514B" w:rsidP="00A95CE7" w:rsidRDefault="00E1514B">
      <w:pPr>
        <w:ind w:firstLine="708"/>
        <w:jc w:val="both"/>
        <w:rPr>
          <w:rFonts w:ascii="Times New Roman" w:hAnsi="Times New Roman"/>
          <w:szCs w:val="24"/>
          <w:lang w:val="hr-HR"/>
        </w:rPr>
      </w:pPr>
      <w:r>
        <w:rPr>
          <w:rFonts w:ascii="Times New Roman" w:hAnsi="Times New Roman"/>
          <w:szCs w:val="24"/>
          <w:lang w:val="hr-HR"/>
        </w:rPr>
        <w:t>Sudac postavlja pitanje stečajnom upravitelju zbog č</w:t>
      </w:r>
      <w:r w:rsidR="008B07D5">
        <w:rPr>
          <w:rFonts w:ascii="Times New Roman" w:hAnsi="Times New Roman"/>
          <w:szCs w:val="24"/>
          <w:lang w:val="hr-HR"/>
        </w:rPr>
        <w:t>ega je onda zatražio u svome po</w:t>
      </w:r>
      <w:r>
        <w:rPr>
          <w:rFonts w:ascii="Times New Roman" w:hAnsi="Times New Roman"/>
          <w:szCs w:val="24"/>
          <w:lang w:val="hr-HR"/>
        </w:rPr>
        <w:t>dnesku u kojem navodi nastale troškove postupka koji su nastali i putne troškove za dva dolaska na relaciji Varaždin-Osijek-Varaždin, te isti izjavljuje da je to zatražio za ubuduće, odnosno za buduće dolaske.</w:t>
      </w:r>
    </w:p>
    <w:p w:rsidRPr="00605C90" w:rsidR="00605C90" w:rsidP="00605C90" w:rsidRDefault="00605C90">
      <w:pPr>
        <w:pStyle w:val="Standard"/>
        <w:spacing w:after="0" w:line="240" w:lineRule="auto"/>
        <w:jc w:val="both"/>
        <w:rPr>
          <w:rFonts w:ascii="Times New Roman" w:hAnsi="Times New Roman" w:cs="Times New Roman"/>
          <w:sz w:val="24"/>
          <w:szCs w:val="24"/>
        </w:rPr>
      </w:pPr>
    </w:p>
    <w:p w:rsidRPr="001D7C29" w:rsidR="00E20F0D" w:rsidP="00E20F0D" w:rsidRDefault="00E20F0D">
      <w:pPr>
        <w:ind w:firstLine="708"/>
        <w:jc w:val="both"/>
        <w:rPr>
          <w:rFonts w:ascii="Times New Roman" w:hAnsi="Times New Roman"/>
          <w:szCs w:val="24"/>
          <w:lang w:val="hr-HR"/>
        </w:rPr>
      </w:pPr>
      <w:r w:rsidRPr="001D7C29">
        <w:rPr>
          <w:rFonts w:ascii="Times New Roman" w:hAnsi="Times New Roman"/>
          <w:szCs w:val="24"/>
          <w:lang w:val="hr-HR"/>
        </w:rPr>
        <w:t xml:space="preserve">Skupština vjerovnika jednoglasno donosi </w:t>
      </w:r>
    </w:p>
    <w:p w:rsidRPr="001D7C29" w:rsidR="00605C90" w:rsidP="00E20F0D" w:rsidRDefault="00605C90">
      <w:pPr>
        <w:jc w:val="both"/>
        <w:rPr>
          <w:rFonts w:ascii="Times New Roman" w:hAnsi="Times New Roman"/>
          <w:szCs w:val="24"/>
          <w:lang w:val="hr-HR"/>
        </w:rPr>
      </w:pPr>
    </w:p>
    <w:p w:rsidRPr="001D7C29" w:rsidR="00E20F0D" w:rsidP="00E20F0D" w:rsidRDefault="00E20F0D">
      <w:pPr>
        <w:ind w:firstLine="708"/>
        <w:jc w:val="center"/>
        <w:rPr>
          <w:rFonts w:ascii="Times New Roman" w:hAnsi="Times New Roman"/>
          <w:szCs w:val="24"/>
          <w:lang w:val="hr-HR"/>
        </w:rPr>
      </w:pPr>
      <w:r w:rsidRPr="001D7C29">
        <w:rPr>
          <w:rFonts w:ascii="Times New Roman" w:hAnsi="Times New Roman"/>
          <w:szCs w:val="24"/>
          <w:lang w:val="hr-HR"/>
        </w:rPr>
        <w:t>ODLUKU</w:t>
      </w:r>
    </w:p>
    <w:p w:rsidRPr="001D7C29" w:rsidR="00E20F0D" w:rsidP="00E20F0D" w:rsidRDefault="00E20F0D">
      <w:pPr>
        <w:rPr>
          <w:rFonts w:ascii="Times New Roman" w:hAnsi="Times New Roman"/>
          <w:szCs w:val="24"/>
          <w:lang w:val="hr-HR"/>
        </w:rPr>
      </w:pPr>
    </w:p>
    <w:p w:rsidR="00A95CE7" w:rsidP="00E1514B" w:rsidRDefault="00E1514B">
      <w:pPr>
        <w:pStyle w:val="Odlomakpopisa"/>
        <w:numPr>
          <w:ilvl w:val="0"/>
          <w:numId w:val="35"/>
        </w:numPr>
        <w:jc w:val="both"/>
        <w:rPr>
          <w:rFonts w:ascii="Times New Roman" w:hAnsi="Times New Roman"/>
          <w:szCs w:val="24"/>
          <w:lang w:val="hr-HR"/>
        </w:rPr>
      </w:pPr>
      <w:r>
        <w:rPr>
          <w:rFonts w:ascii="Times New Roman" w:hAnsi="Times New Roman"/>
          <w:szCs w:val="24"/>
          <w:lang w:val="hr-HR"/>
        </w:rPr>
        <w:t>Nalaže se stečajnom upravitelju da u roku od 8 dana od donošenja ove odluke dostavi u spis izvješće o tome da li je preuzeo u posjed imovinu stečajnog dužnika, da li je istu detaljno pregledao, utvrdio da li se istu može i za koju cijenu izložiti prodaji.</w:t>
      </w:r>
    </w:p>
    <w:p w:rsidRPr="00E1514B" w:rsidR="00E1514B" w:rsidP="00E1514B" w:rsidRDefault="00E1514B">
      <w:pPr>
        <w:pStyle w:val="Odlomakpopisa"/>
        <w:numPr>
          <w:ilvl w:val="0"/>
          <w:numId w:val="35"/>
        </w:numPr>
        <w:jc w:val="both"/>
        <w:rPr>
          <w:rFonts w:ascii="Times New Roman" w:hAnsi="Times New Roman"/>
          <w:szCs w:val="24"/>
          <w:lang w:val="hr-HR"/>
        </w:rPr>
      </w:pPr>
      <w:r>
        <w:rPr>
          <w:rFonts w:ascii="Times New Roman" w:hAnsi="Times New Roman"/>
          <w:szCs w:val="24"/>
          <w:lang w:val="hr-HR"/>
        </w:rPr>
        <w:t>Današnje izvještajno ročište se odgađa, te se sljedeće zakazuje za</w:t>
      </w:r>
      <w:r w:rsidR="008B07D5">
        <w:rPr>
          <w:rFonts w:ascii="Times New Roman" w:hAnsi="Times New Roman"/>
          <w:szCs w:val="24"/>
          <w:lang w:val="hr-HR"/>
        </w:rPr>
        <w:t xml:space="preserve"> 18. veljače 2020. u 12,30 sati, te će se ovo rješenje objaviti na e-Oglasnoj ploči suda.</w:t>
      </w:r>
    </w:p>
    <w:p w:rsidR="00A95CE7" w:rsidP="00C32958" w:rsidRDefault="00A95CE7">
      <w:pPr>
        <w:jc w:val="center"/>
        <w:rPr>
          <w:rFonts w:ascii="Times New Roman" w:hAnsi="Times New Roman"/>
          <w:szCs w:val="24"/>
          <w:lang w:val="hr-HR"/>
        </w:rPr>
      </w:pPr>
    </w:p>
    <w:p w:rsidRPr="001D7C29" w:rsidR="00C32958" w:rsidP="00C32958" w:rsidRDefault="00C32958">
      <w:pPr>
        <w:jc w:val="center"/>
        <w:rPr>
          <w:rFonts w:ascii="Times New Roman" w:hAnsi="Times New Roman"/>
          <w:szCs w:val="24"/>
          <w:lang w:val="hr-HR"/>
        </w:rPr>
      </w:pPr>
      <w:r w:rsidRPr="001D7C29">
        <w:rPr>
          <w:rFonts w:ascii="Times New Roman" w:hAnsi="Times New Roman"/>
          <w:szCs w:val="24"/>
          <w:lang w:val="hr-HR"/>
        </w:rPr>
        <w:t>Dovršeno u</w:t>
      </w:r>
      <w:r w:rsidRPr="001D7C29" w:rsidR="00150CC3">
        <w:rPr>
          <w:rFonts w:ascii="Times New Roman" w:hAnsi="Times New Roman"/>
          <w:szCs w:val="24"/>
          <w:lang w:val="hr-HR"/>
        </w:rPr>
        <w:t xml:space="preserve"> </w:t>
      </w:r>
      <w:r w:rsidR="00605C90">
        <w:rPr>
          <w:rFonts w:ascii="Times New Roman" w:hAnsi="Times New Roman"/>
          <w:szCs w:val="24"/>
          <w:lang w:val="hr-HR"/>
        </w:rPr>
        <w:t>09,50</w:t>
      </w:r>
      <w:r w:rsidRPr="001D7C29" w:rsidR="00D07080">
        <w:rPr>
          <w:rFonts w:ascii="Times New Roman" w:hAnsi="Times New Roman"/>
          <w:szCs w:val="24"/>
          <w:lang w:val="hr-HR"/>
        </w:rPr>
        <w:t xml:space="preserve"> </w:t>
      </w:r>
      <w:r w:rsidRPr="001D7C29">
        <w:rPr>
          <w:rFonts w:ascii="Times New Roman" w:hAnsi="Times New Roman"/>
          <w:szCs w:val="24"/>
          <w:lang w:val="hr-HR"/>
        </w:rPr>
        <w:t>sati.</w:t>
      </w:r>
    </w:p>
    <w:p w:rsidRPr="001D7C29" w:rsidR="0068562E" w:rsidP="00C32958" w:rsidRDefault="0068562E">
      <w:pPr>
        <w:rPr>
          <w:rFonts w:ascii="Times New Roman" w:hAnsi="Times New Roman"/>
          <w:szCs w:val="24"/>
          <w:lang w:val="hr-HR"/>
        </w:rPr>
      </w:pPr>
    </w:p>
    <w:sectPr w:rsidRPr="001D7C29" w:rsidR="0068562E" w:rsidSect="001C00D6">
      <w:headerReference w:type="default" r:id="rId10"/>
      <w:headerReference w:type="first" r:id="rId11"/>
      <w:pgSz w:w="11906" w:h="16838"/>
      <w:pgMar w:top="1418" w:right="1418" w:bottom="568" w:left="1418" w:header="709" w:footer="709"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E7676" w:rsidP="006C02EF" w:rsidRDefault="007E7676">
      <w:r>
        <w:separator/>
      </w:r>
    </w:p>
  </w:endnote>
  <w:endnote w:type="continuationSeparator" w:id="0">
    <w:p w:rsidR="007E7676" w:rsidP="006C02EF" w:rsidRDefault="007E7676">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00"/>
    <w:family w:val="auto"/>
    <w:pitch w:val="default"/>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Guatemala">
    <w:altName w:val="Goudy Old Style"/>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Bookman Old Style">
    <w:panose1 w:val="02050604050505020204"/>
    <w:charset w:val="EE"/>
    <w:family w:val="roman"/>
    <w:pitch w:val="variable"/>
    <w:sig w:usb0="00000287" w:usb1="00000000" w:usb2="00000000" w:usb3="00000000" w:csb0="0000009F" w:csb1="00000000"/>
  </w:font>
  <w:font w:name="Microsoft YaHei">
    <w:panose1 w:val="020B0503020204020204"/>
    <w:charset w:val="86"/>
    <w:family w:val="swiss"/>
    <w:pitch w:val="variable"/>
    <w:sig w:usb0="80000287" w:usb1="280F3C52" w:usb2="00000016" w:usb3="00000000" w:csb0="0004001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E7676" w:rsidP="006C02EF" w:rsidRDefault="007E7676">
      <w:r>
        <w:separator/>
      </w:r>
    </w:p>
  </w:footnote>
  <w:footnote w:type="continuationSeparator" w:id="0">
    <w:p w:rsidR="007E7676" w:rsidP="006C02EF" w:rsidRDefault="007E7676">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189248"/>
      <w:docPartObj>
        <w:docPartGallery w:val="Page Numbers (Top of Page)"/>
        <w:docPartUnique/>
      </w:docPartObj>
    </w:sdtPr>
    <w:sdtEndPr>
      <w:rPr>
        <w:rFonts w:ascii="Times New Roman" w:hAnsi="Times New Roman"/>
      </w:rPr>
    </w:sdtEndPr>
    <w:sdtContent>
      <w:p w:rsidRPr="006C02EF" w:rsidR="003A52F0" w:rsidRDefault="003A52F0">
        <w:pPr>
          <w:pStyle w:val="Zaglavlje"/>
          <w:jc w:val="center"/>
          <w:rPr>
            <w:rFonts w:ascii="Times New Roman" w:hAnsi="Times New Roman"/>
          </w:rPr>
        </w:pPr>
        <w:r w:rsidRPr="006C02EF">
          <w:rPr>
            <w:rFonts w:ascii="Times New Roman" w:hAnsi="Times New Roman"/>
          </w:rPr>
          <w:fldChar w:fldCharType="begin"/>
        </w:r>
        <w:r w:rsidRPr="006C02EF">
          <w:rPr>
            <w:rFonts w:ascii="Times New Roman" w:hAnsi="Times New Roman"/>
          </w:rPr>
          <w:instrText>PAGE   \* MERGEFORMAT</w:instrText>
        </w:r>
        <w:r w:rsidRPr="006C02EF">
          <w:rPr>
            <w:rFonts w:ascii="Times New Roman" w:hAnsi="Times New Roman"/>
          </w:rPr>
          <w:fldChar w:fldCharType="separate"/>
        </w:r>
        <w:r w:rsidRPr="001B14A5" w:rsidR="001B14A5">
          <w:rPr>
            <w:rFonts w:ascii="Times New Roman" w:hAnsi="Times New Roman"/>
            <w:noProof/>
            <w:lang w:val="hr-HR"/>
          </w:rPr>
          <w:t>4</w:t>
        </w:r>
        <w:r w:rsidRPr="006C02EF">
          <w:rPr>
            <w:rFonts w:ascii="Times New Roman" w:hAnsi="Times New Roman"/>
          </w:rPr>
          <w:fldChar w:fldCharType="end"/>
        </w:r>
      </w:p>
    </w:sdtContent>
  </w:sdt>
  <w:p w:rsidR="003A52F0" w:rsidRDefault="003A52F0">
    <w:pPr>
      <w:pStyle w:val="Zaglavlje"/>
    </w:pPr>
    <w:r>
      <w:rPr>
        <w:rFonts w:ascii="Times New Roman" w:hAnsi="Times New Roman"/>
        <w:lang w:val="hr-HR"/>
      </w:rPr>
      <w:tab/>
    </w:r>
    <w:r>
      <w:rPr>
        <w:rFonts w:ascii="Times New Roman" w:hAnsi="Times New Roman"/>
        <w:lang w:val="hr-HR"/>
      </w:rPr>
      <w:tab/>
    </w:r>
    <w:r w:rsidRPr="006C02EF">
      <w:rPr>
        <w:rFonts w:ascii="Times New Roman" w:hAnsi="Times New Roman"/>
        <w:lang w:val="hr-HR"/>
      </w:rPr>
      <w:t>Poslovni broj: 5 St-</w:t>
    </w:r>
    <w:r w:rsidR="00A95CE7">
      <w:rPr>
        <w:rFonts w:ascii="Times New Roman" w:hAnsi="Times New Roman"/>
        <w:lang w:val="hr-HR"/>
      </w:rPr>
      <w:t>39/2020-</w:t>
    </w:r>
    <w:r w:rsidR="00E860FE">
      <w:rPr>
        <w:rFonts w:ascii="Times New Roman" w:hAnsi="Times New Roman"/>
        <w:lang w:val="hr-HR"/>
      </w:rPr>
      <w:t>23</w:t>
    </w:r>
  </w:p>
</w:hdr>
</file>

<file path=word/header2.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C02EF" w:rsidR="003A52F0" w:rsidRDefault="003A52F0">
    <w:pPr>
      <w:pStyle w:val="Zaglavlje"/>
      <w:rPr>
        <w:rFonts w:ascii="Times New Roman" w:hAnsi="Times New Roman"/>
        <w:lang w:val="hr-HR"/>
      </w:rPr>
    </w:pPr>
    <w:r>
      <w:rPr>
        <w:rFonts w:ascii="Times New Roman" w:hAnsi="Times New Roman"/>
        <w:lang w:val="hr-HR"/>
      </w:rPr>
      <w:tab/>
    </w:r>
    <w:r>
      <w:rPr>
        <w:rFonts w:ascii="Times New Roman" w:hAnsi="Times New Roman"/>
        <w:lang w:val="hr-HR"/>
      </w:rPr>
      <w:tab/>
    </w:r>
    <w:r w:rsidRPr="006C02EF">
      <w:rPr>
        <w:rFonts w:ascii="Times New Roman" w:hAnsi="Times New Roman"/>
        <w:lang w:val="hr-HR"/>
      </w:rPr>
      <w:t>Poslovni broj: 5 St</w:t>
    </w:r>
    <w:r>
      <w:rPr>
        <w:rFonts w:ascii="Times New Roman" w:hAnsi="Times New Roman"/>
        <w:lang w:val="hr-HR"/>
      </w:rPr>
      <w:t>-</w:t>
    </w:r>
    <w:r w:rsidR="00A95CE7">
      <w:rPr>
        <w:rFonts w:ascii="Times New Roman" w:hAnsi="Times New Roman"/>
        <w:lang w:val="hr-HR"/>
      </w:rPr>
      <w:t>39/2020-</w:t>
    </w:r>
    <w:r w:rsidR="00E860FE">
      <w:rPr>
        <w:rFonts w:ascii="Times New Roman" w:hAnsi="Times New Roman"/>
        <w:lang w:val="hr-HR"/>
      </w:rPr>
      <w:t>23</w:t>
    </w: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decimal"/>
      <w:lvlText w:val="%1."/>
      <w:lvlJc w:val="left"/>
      <w:pPr>
        <w:tabs>
          <w:tab w:val="num" w:pos="720"/>
        </w:tabs>
        <w:ind w:left="720" w:hanging="360"/>
      </w:pPr>
      <w:rPr>
        <w:rFonts w:ascii="Times New Roman" w:hAnsi="Times New Roman" w:cs="Times New Roman"/>
        <w:sz w:val="22"/>
        <w:szCs w:val="22"/>
      </w:rPr>
    </w:lvl>
    <w:lvl w:ilvl="1">
      <w:start w:val="1"/>
      <w:numFmt w:val="lowerLetter"/>
      <w:lvlText w:val="%2."/>
      <w:lvlJc w:val="left"/>
      <w:pPr>
        <w:tabs>
          <w:tab w:val="num" w:pos="1440"/>
        </w:tabs>
        <w:ind w:left="1440" w:hanging="360"/>
      </w:pPr>
      <w:rPr>
        <w:rFonts w:ascii="Times New Roman" w:hAnsi="Times New Roman" w:cs="Times New Roman"/>
        <w:sz w:val="22"/>
        <w:szCs w:val="22"/>
      </w:rPr>
    </w:lvl>
    <w:lvl w:ilvl="2">
      <w:start w:val="1"/>
      <w:numFmt w:val="lowerRoman"/>
      <w:lvlText w:val="%3."/>
      <w:lvlJc w:val="right"/>
      <w:pPr>
        <w:tabs>
          <w:tab w:val="num" w:pos="2160"/>
        </w:tabs>
        <w:ind w:left="2160" w:hanging="180"/>
      </w:pPr>
      <w:rPr>
        <w:rFonts w:ascii="Times New Roman" w:hAnsi="Times New Roman" w:cs="Times New Roman"/>
        <w:sz w:val="22"/>
        <w:szCs w:val="22"/>
      </w:rPr>
    </w:lvl>
    <w:lvl w:ilvl="3">
      <w:start w:val="1"/>
      <w:numFmt w:val="decimal"/>
      <w:lvlText w:val="%4."/>
      <w:lvlJc w:val="left"/>
      <w:pPr>
        <w:tabs>
          <w:tab w:val="num" w:pos="2880"/>
        </w:tabs>
        <w:ind w:left="2880" w:hanging="360"/>
      </w:pPr>
      <w:rPr>
        <w:rFonts w:ascii="Times New Roman" w:hAnsi="Times New Roman" w:cs="Times New Roman"/>
        <w:sz w:val="22"/>
        <w:szCs w:val="22"/>
      </w:rPr>
    </w:lvl>
    <w:lvl w:ilvl="4">
      <w:start w:val="1"/>
      <w:numFmt w:val="lowerLetter"/>
      <w:lvlText w:val="%5."/>
      <w:lvlJc w:val="left"/>
      <w:pPr>
        <w:tabs>
          <w:tab w:val="num" w:pos="3600"/>
        </w:tabs>
        <w:ind w:left="3600" w:hanging="360"/>
      </w:pPr>
      <w:rPr>
        <w:rFonts w:ascii="Times New Roman" w:hAnsi="Times New Roman" w:cs="Times New Roman"/>
        <w:sz w:val="22"/>
        <w:szCs w:val="22"/>
      </w:rPr>
    </w:lvl>
    <w:lvl w:ilvl="5">
      <w:start w:val="1"/>
      <w:numFmt w:val="lowerRoman"/>
      <w:lvlText w:val="%6."/>
      <w:lvlJc w:val="right"/>
      <w:pPr>
        <w:tabs>
          <w:tab w:val="num" w:pos="4320"/>
        </w:tabs>
        <w:ind w:left="4320" w:hanging="180"/>
      </w:pPr>
      <w:rPr>
        <w:rFonts w:ascii="Times New Roman" w:hAnsi="Times New Roman" w:cs="Times New Roman"/>
        <w:sz w:val="22"/>
        <w:szCs w:val="22"/>
      </w:rPr>
    </w:lvl>
    <w:lvl w:ilvl="6">
      <w:start w:val="1"/>
      <w:numFmt w:val="decimal"/>
      <w:lvlText w:val="%7."/>
      <w:lvlJc w:val="left"/>
      <w:pPr>
        <w:tabs>
          <w:tab w:val="num" w:pos="5040"/>
        </w:tabs>
        <w:ind w:left="5040" w:hanging="360"/>
      </w:pPr>
      <w:rPr>
        <w:rFonts w:ascii="Times New Roman" w:hAnsi="Times New Roman" w:cs="Times New Roman"/>
        <w:sz w:val="22"/>
        <w:szCs w:val="22"/>
      </w:rPr>
    </w:lvl>
    <w:lvl w:ilvl="7">
      <w:start w:val="1"/>
      <w:numFmt w:val="lowerLetter"/>
      <w:lvlText w:val="%8."/>
      <w:lvlJc w:val="left"/>
      <w:pPr>
        <w:tabs>
          <w:tab w:val="num" w:pos="5760"/>
        </w:tabs>
        <w:ind w:left="5760" w:hanging="360"/>
      </w:pPr>
      <w:rPr>
        <w:rFonts w:ascii="Times New Roman" w:hAnsi="Times New Roman" w:cs="Times New Roman"/>
        <w:sz w:val="22"/>
        <w:szCs w:val="22"/>
      </w:rPr>
    </w:lvl>
    <w:lvl w:ilvl="8">
      <w:start w:val="1"/>
      <w:numFmt w:val="lowerRoman"/>
      <w:lvlText w:val="%9."/>
      <w:lvlJc w:val="right"/>
      <w:pPr>
        <w:tabs>
          <w:tab w:val="num" w:pos="6480"/>
        </w:tabs>
        <w:ind w:left="6480" w:hanging="180"/>
      </w:pPr>
      <w:rPr>
        <w:rFonts w:ascii="Times New Roman" w:hAnsi="Times New Roman" w:cs="Times New Roman"/>
        <w:sz w:val="22"/>
        <w:szCs w:val="22"/>
      </w:rPr>
    </w:lvl>
  </w:abstractNum>
  <w:abstractNum w:abstractNumId="1">
    <w:nsid w:val="00000003"/>
    <w:multiLevelType w:val="multilevel"/>
    <w:tmpl w:val="00000003"/>
    <w:name w:val="WW8Num3"/>
    <w:lvl w:ilvl="0">
      <w:start w:val="1"/>
      <w:numFmt w:val="decimal"/>
      <w:lvlText w:val="%1."/>
      <w:lvlJc w:val="left"/>
      <w:pPr>
        <w:tabs>
          <w:tab w:val="num" w:pos="720"/>
        </w:tabs>
        <w:ind w:left="720" w:hanging="360"/>
      </w:pPr>
      <w:rPr>
        <w:rFonts w:ascii="Times New Roman" w:hAnsi="Times New Roman" w:cs="Times New Roman"/>
        <w:sz w:val="22"/>
        <w:szCs w:val="22"/>
        <w:lang w:val="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2AB7C1B"/>
    <w:multiLevelType w:val="hybridMultilevel"/>
    <w:tmpl w:val="3CE8FA64"/>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
    <w:nsid w:val="05676747"/>
    <w:multiLevelType w:val="hybridMultilevel"/>
    <w:tmpl w:val="BD4E0C48"/>
    <w:lvl w:ilvl="0" w:tplc="86DE5F3A">
      <w:start w:val="5"/>
      <w:numFmt w:val="bullet"/>
      <w:lvlText w:val="-"/>
      <w:lvlJc w:val="left"/>
      <w:pPr>
        <w:ind w:left="720" w:hanging="360"/>
      </w:pPr>
      <w:rPr>
        <w:rFonts w:hint="default" w:ascii="Times New Roman" w:hAnsi="Times New Roman" w:eastAsia="SimSun" w:cs="Times New Roman"/>
        <w:sz w:val="24"/>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0578791A"/>
    <w:multiLevelType w:val="hybridMultilevel"/>
    <w:tmpl w:val="8130A632"/>
    <w:lvl w:ilvl="0" w:tplc="030081F8">
      <w:start w:val="1"/>
      <w:numFmt w:val="upperRoman"/>
      <w:lvlText w:val="%1."/>
      <w:lvlJc w:val="left"/>
      <w:pPr>
        <w:ind w:left="1425" w:hanging="72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5">
    <w:nsid w:val="096F1483"/>
    <w:multiLevelType w:val="hybridMultilevel"/>
    <w:tmpl w:val="98AEC80E"/>
    <w:lvl w:ilvl="0" w:tplc="2C9A55A8">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6">
    <w:nsid w:val="0BCF2E72"/>
    <w:multiLevelType w:val="hybridMultilevel"/>
    <w:tmpl w:val="9D484320"/>
    <w:lvl w:ilvl="0" w:tplc="041A0011">
      <w:start w:val="1"/>
      <w:numFmt w:val="decimal"/>
      <w:lvlText w:val="%1)"/>
      <w:lvlJc w:val="left"/>
      <w:pPr>
        <w:ind w:left="787" w:hanging="360"/>
      </w:pPr>
      <w:rPr>
        <w:rFonts w:hint="default"/>
        <w:u w:val="none"/>
      </w:rPr>
    </w:lvl>
    <w:lvl w:ilvl="1" w:tplc="041A0003" w:tentative="true">
      <w:start w:val="1"/>
      <w:numFmt w:val="bullet"/>
      <w:lvlText w:val="o"/>
      <w:lvlJc w:val="left"/>
      <w:pPr>
        <w:ind w:left="1507" w:hanging="360"/>
      </w:pPr>
      <w:rPr>
        <w:rFonts w:hint="default" w:ascii="Courier New" w:hAnsi="Courier New" w:cs="Courier New"/>
      </w:rPr>
    </w:lvl>
    <w:lvl w:ilvl="2" w:tplc="041A0005" w:tentative="true">
      <w:start w:val="1"/>
      <w:numFmt w:val="bullet"/>
      <w:lvlText w:val=""/>
      <w:lvlJc w:val="left"/>
      <w:pPr>
        <w:ind w:left="2227" w:hanging="360"/>
      </w:pPr>
      <w:rPr>
        <w:rFonts w:hint="default" w:ascii="Wingdings" w:hAnsi="Wingdings"/>
      </w:rPr>
    </w:lvl>
    <w:lvl w:ilvl="3" w:tplc="041A0001" w:tentative="true">
      <w:start w:val="1"/>
      <w:numFmt w:val="bullet"/>
      <w:lvlText w:val=""/>
      <w:lvlJc w:val="left"/>
      <w:pPr>
        <w:ind w:left="2947" w:hanging="360"/>
      </w:pPr>
      <w:rPr>
        <w:rFonts w:hint="default" w:ascii="Symbol" w:hAnsi="Symbol"/>
      </w:rPr>
    </w:lvl>
    <w:lvl w:ilvl="4" w:tplc="041A0003" w:tentative="true">
      <w:start w:val="1"/>
      <w:numFmt w:val="bullet"/>
      <w:lvlText w:val="o"/>
      <w:lvlJc w:val="left"/>
      <w:pPr>
        <w:ind w:left="3667" w:hanging="360"/>
      </w:pPr>
      <w:rPr>
        <w:rFonts w:hint="default" w:ascii="Courier New" w:hAnsi="Courier New" w:cs="Courier New"/>
      </w:rPr>
    </w:lvl>
    <w:lvl w:ilvl="5" w:tplc="041A0005" w:tentative="true">
      <w:start w:val="1"/>
      <w:numFmt w:val="bullet"/>
      <w:lvlText w:val=""/>
      <w:lvlJc w:val="left"/>
      <w:pPr>
        <w:ind w:left="4387" w:hanging="360"/>
      </w:pPr>
      <w:rPr>
        <w:rFonts w:hint="default" w:ascii="Wingdings" w:hAnsi="Wingdings"/>
      </w:rPr>
    </w:lvl>
    <w:lvl w:ilvl="6" w:tplc="041A0001" w:tentative="true">
      <w:start w:val="1"/>
      <w:numFmt w:val="bullet"/>
      <w:lvlText w:val=""/>
      <w:lvlJc w:val="left"/>
      <w:pPr>
        <w:ind w:left="5107" w:hanging="360"/>
      </w:pPr>
      <w:rPr>
        <w:rFonts w:hint="default" w:ascii="Symbol" w:hAnsi="Symbol"/>
      </w:rPr>
    </w:lvl>
    <w:lvl w:ilvl="7" w:tplc="041A0003" w:tentative="true">
      <w:start w:val="1"/>
      <w:numFmt w:val="bullet"/>
      <w:lvlText w:val="o"/>
      <w:lvlJc w:val="left"/>
      <w:pPr>
        <w:ind w:left="5827" w:hanging="360"/>
      </w:pPr>
      <w:rPr>
        <w:rFonts w:hint="default" w:ascii="Courier New" w:hAnsi="Courier New" w:cs="Courier New"/>
      </w:rPr>
    </w:lvl>
    <w:lvl w:ilvl="8" w:tplc="041A0005" w:tentative="true">
      <w:start w:val="1"/>
      <w:numFmt w:val="bullet"/>
      <w:lvlText w:val=""/>
      <w:lvlJc w:val="left"/>
      <w:pPr>
        <w:ind w:left="6547" w:hanging="360"/>
      </w:pPr>
      <w:rPr>
        <w:rFonts w:hint="default" w:ascii="Wingdings" w:hAnsi="Wingdings"/>
      </w:rPr>
    </w:lvl>
  </w:abstractNum>
  <w:abstractNum w:abstractNumId="7">
    <w:nsid w:val="0EDC3711"/>
    <w:multiLevelType w:val="multilevel"/>
    <w:tmpl w:val="851C2414"/>
    <w:lvl w:ilvl="0">
      <w:numFmt w:val="bullet"/>
      <w:lvlText w:val="–"/>
      <w:lvlJc w:val="left"/>
      <w:rPr>
        <w:rFonts w:ascii="OpenSymbol" w:hAnsi="OpenSymbol" w:eastAsia="OpenSymbol" w:cs="OpenSymbol"/>
      </w:rPr>
    </w:lvl>
    <w:lvl w:ilvl="1">
      <w:numFmt w:val="bullet"/>
      <w:lvlText w:val="–"/>
      <w:lvlJc w:val="left"/>
      <w:rPr>
        <w:rFonts w:ascii="OpenSymbol" w:hAnsi="OpenSymbol" w:eastAsia="OpenSymbol" w:cs="OpenSymbol"/>
      </w:rPr>
    </w:lvl>
    <w:lvl w:ilvl="2">
      <w:numFmt w:val="bullet"/>
      <w:lvlText w:val="–"/>
      <w:lvlJc w:val="left"/>
      <w:rPr>
        <w:rFonts w:ascii="OpenSymbol" w:hAnsi="OpenSymbol" w:eastAsia="OpenSymbol" w:cs="OpenSymbol"/>
      </w:rPr>
    </w:lvl>
    <w:lvl w:ilvl="3">
      <w:numFmt w:val="bullet"/>
      <w:lvlText w:val="–"/>
      <w:lvlJc w:val="left"/>
      <w:rPr>
        <w:rFonts w:ascii="OpenSymbol" w:hAnsi="OpenSymbol" w:eastAsia="OpenSymbol" w:cs="OpenSymbol"/>
      </w:rPr>
    </w:lvl>
    <w:lvl w:ilvl="4">
      <w:numFmt w:val="bullet"/>
      <w:lvlText w:val="–"/>
      <w:lvlJc w:val="left"/>
      <w:rPr>
        <w:rFonts w:ascii="OpenSymbol" w:hAnsi="OpenSymbol" w:eastAsia="OpenSymbol" w:cs="OpenSymbol"/>
      </w:rPr>
    </w:lvl>
    <w:lvl w:ilvl="5">
      <w:numFmt w:val="bullet"/>
      <w:lvlText w:val="–"/>
      <w:lvlJc w:val="left"/>
      <w:rPr>
        <w:rFonts w:ascii="OpenSymbol" w:hAnsi="OpenSymbol" w:eastAsia="OpenSymbol" w:cs="OpenSymbol"/>
      </w:rPr>
    </w:lvl>
    <w:lvl w:ilvl="6">
      <w:numFmt w:val="bullet"/>
      <w:lvlText w:val="–"/>
      <w:lvlJc w:val="left"/>
      <w:rPr>
        <w:rFonts w:ascii="OpenSymbol" w:hAnsi="OpenSymbol" w:eastAsia="OpenSymbol" w:cs="OpenSymbol"/>
      </w:rPr>
    </w:lvl>
    <w:lvl w:ilvl="7">
      <w:numFmt w:val="bullet"/>
      <w:lvlText w:val="–"/>
      <w:lvlJc w:val="left"/>
      <w:rPr>
        <w:rFonts w:ascii="OpenSymbol" w:hAnsi="OpenSymbol" w:eastAsia="OpenSymbol" w:cs="OpenSymbol"/>
      </w:rPr>
    </w:lvl>
    <w:lvl w:ilvl="8">
      <w:numFmt w:val="bullet"/>
      <w:lvlText w:val="–"/>
      <w:lvlJc w:val="left"/>
      <w:rPr>
        <w:rFonts w:ascii="OpenSymbol" w:hAnsi="OpenSymbol" w:eastAsia="OpenSymbol" w:cs="OpenSymbol"/>
      </w:rPr>
    </w:lvl>
  </w:abstractNum>
  <w:abstractNum w:abstractNumId="8">
    <w:nsid w:val="12C66F57"/>
    <w:multiLevelType w:val="hybridMultilevel"/>
    <w:tmpl w:val="C6F08910"/>
    <w:lvl w:ilvl="0" w:tplc="39C81310">
      <w:start w:val="1"/>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
    <w:nsid w:val="13584987"/>
    <w:multiLevelType w:val="multilevel"/>
    <w:tmpl w:val="15E42228"/>
    <w:lvl w:ilvl="0">
      <w:numFmt w:val="bullet"/>
      <w:lvlText w:val="–"/>
      <w:lvlJc w:val="left"/>
      <w:rPr>
        <w:rFonts w:ascii="OpenSymbol" w:hAnsi="OpenSymbol" w:eastAsia="OpenSymbol" w:cs="OpenSymbol"/>
      </w:rPr>
    </w:lvl>
    <w:lvl w:ilvl="1">
      <w:numFmt w:val="bullet"/>
      <w:lvlText w:val="–"/>
      <w:lvlJc w:val="left"/>
      <w:rPr>
        <w:rFonts w:ascii="OpenSymbol" w:hAnsi="OpenSymbol" w:eastAsia="OpenSymbol" w:cs="OpenSymbol"/>
      </w:rPr>
    </w:lvl>
    <w:lvl w:ilvl="2">
      <w:numFmt w:val="bullet"/>
      <w:lvlText w:val="–"/>
      <w:lvlJc w:val="left"/>
      <w:rPr>
        <w:rFonts w:ascii="OpenSymbol" w:hAnsi="OpenSymbol" w:eastAsia="OpenSymbol" w:cs="OpenSymbol"/>
      </w:rPr>
    </w:lvl>
    <w:lvl w:ilvl="3">
      <w:numFmt w:val="bullet"/>
      <w:lvlText w:val="–"/>
      <w:lvlJc w:val="left"/>
      <w:rPr>
        <w:rFonts w:ascii="OpenSymbol" w:hAnsi="OpenSymbol" w:eastAsia="OpenSymbol" w:cs="OpenSymbol"/>
      </w:rPr>
    </w:lvl>
    <w:lvl w:ilvl="4">
      <w:numFmt w:val="bullet"/>
      <w:lvlText w:val="–"/>
      <w:lvlJc w:val="left"/>
      <w:rPr>
        <w:rFonts w:ascii="OpenSymbol" w:hAnsi="OpenSymbol" w:eastAsia="OpenSymbol" w:cs="OpenSymbol"/>
      </w:rPr>
    </w:lvl>
    <w:lvl w:ilvl="5">
      <w:numFmt w:val="bullet"/>
      <w:lvlText w:val="–"/>
      <w:lvlJc w:val="left"/>
      <w:rPr>
        <w:rFonts w:ascii="OpenSymbol" w:hAnsi="OpenSymbol" w:eastAsia="OpenSymbol" w:cs="OpenSymbol"/>
      </w:rPr>
    </w:lvl>
    <w:lvl w:ilvl="6">
      <w:numFmt w:val="bullet"/>
      <w:lvlText w:val="–"/>
      <w:lvlJc w:val="left"/>
      <w:rPr>
        <w:rFonts w:ascii="OpenSymbol" w:hAnsi="OpenSymbol" w:eastAsia="OpenSymbol" w:cs="OpenSymbol"/>
      </w:rPr>
    </w:lvl>
    <w:lvl w:ilvl="7">
      <w:numFmt w:val="bullet"/>
      <w:lvlText w:val="–"/>
      <w:lvlJc w:val="left"/>
      <w:rPr>
        <w:rFonts w:ascii="OpenSymbol" w:hAnsi="OpenSymbol" w:eastAsia="OpenSymbol" w:cs="OpenSymbol"/>
      </w:rPr>
    </w:lvl>
    <w:lvl w:ilvl="8">
      <w:numFmt w:val="bullet"/>
      <w:lvlText w:val="–"/>
      <w:lvlJc w:val="left"/>
      <w:rPr>
        <w:rFonts w:ascii="OpenSymbol" w:hAnsi="OpenSymbol" w:eastAsia="OpenSymbol" w:cs="OpenSymbol"/>
      </w:rPr>
    </w:lvl>
  </w:abstractNum>
  <w:abstractNum w:abstractNumId="10">
    <w:nsid w:val="1598137C"/>
    <w:multiLevelType w:val="hybridMultilevel"/>
    <w:tmpl w:val="6ED4444A"/>
    <w:lvl w:ilvl="0" w:tplc="041A0001">
      <w:start w:val="1"/>
      <w:numFmt w:val="bullet"/>
      <w:lvlText w:val=""/>
      <w:lvlJc w:val="left"/>
      <w:pPr>
        <w:ind w:left="720" w:hanging="360"/>
      </w:pPr>
      <w:rPr>
        <w:rFonts w:hint="default" w:ascii="Symbol" w:hAnsi="Symbol"/>
      </w:rPr>
    </w:lvl>
    <w:lvl w:ilvl="1" w:tplc="041A0003">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1DB44610"/>
    <w:multiLevelType w:val="hybridMultilevel"/>
    <w:tmpl w:val="3CB4219C"/>
    <w:lvl w:ilvl="0" w:tplc="6E9E17A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2">
    <w:nsid w:val="1F3B4A07"/>
    <w:multiLevelType w:val="hybridMultilevel"/>
    <w:tmpl w:val="C6F08910"/>
    <w:lvl w:ilvl="0" w:tplc="39C81310">
      <w:start w:val="1"/>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3">
    <w:nsid w:val="240A58F1"/>
    <w:multiLevelType w:val="hybridMultilevel"/>
    <w:tmpl w:val="C6F08910"/>
    <w:lvl w:ilvl="0" w:tplc="39C81310">
      <w:start w:val="1"/>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4">
    <w:nsid w:val="24B91074"/>
    <w:multiLevelType w:val="multilevel"/>
    <w:tmpl w:val="B9EE5B7A"/>
    <w:styleLink w:val="WWNum1"/>
    <w:lvl w:ilvl="0">
      <w:numFmt w:val="bullet"/>
      <w:lvlText w:val="•"/>
      <w:lvlJc w:val="left"/>
      <w:pPr>
        <w:ind w:left="720" w:hanging="360"/>
      </w:pPr>
      <w:rPr>
        <w:rFonts w:ascii="Tahoma" w:hAnsi="Tahoma" w:eastAsia="Calibri" w:cs="Tahom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nsid w:val="2F811528"/>
    <w:multiLevelType w:val="hybridMultilevel"/>
    <w:tmpl w:val="53241DE2"/>
    <w:lvl w:ilvl="0" w:tplc="8BE08BD8">
      <w:start w:val="1"/>
      <w:numFmt w:val="upperRoman"/>
      <w:lvlText w:val="%1."/>
      <w:lvlJc w:val="left"/>
      <w:pPr>
        <w:ind w:left="1425" w:hanging="72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6">
    <w:nsid w:val="2FBF7BB6"/>
    <w:multiLevelType w:val="multilevel"/>
    <w:tmpl w:val="787828CC"/>
    <w:lvl w:ilvl="0">
      <w:start w:val="1"/>
      <w:numFmt w:val="bullet"/>
      <w:lvlText w:val=""/>
      <w:lvlJc w:val="left"/>
      <w:pPr>
        <w:tabs>
          <w:tab w:val="num" w:pos="720"/>
        </w:tabs>
        <w:ind w:left="720" w:hanging="360"/>
      </w:pPr>
      <w:rPr>
        <w:rFonts w:hint="default" w:ascii="Symbol" w:hAnsi="Symbol"/>
        <w:sz w:val="20"/>
      </w:rPr>
    </w:lvl>
    <w:lvl w:ilvl="1" w:tentative="true">
      <w:start w:val="1"/>
      <w:numFmt w:val="bullet"/>
      <w:lvlText w:val="o"/>
      <w:lvlJc w:val="left"/>
      <w:pPr>
        <w:tabs>
          <w:tab w:val="num" w:pos="1440"/>
        </w:tabs>
        <w:ind w:left="1440" w:hanging="360"/>
      </w:pPr>
      <w:rPr>
        <w:rFonts w:hint="default" w:ascii="Courier New" w:hAnsi="Courier New"/>
        <w:sz w:val="20"/>
      </w:rPr>
    </w:lvl>
    <w:lvl w:ilvl="2" w:tentative="true">
      <w:start w:val="1"/>
      <w:numFmt w:val="bullet"/>
      <w:lvlText w:val=""/>
      <w:lvlJc w:val="left"/>
      <w:pPr>
        <w:tabs>
          <w:tab w:val="num" w:pos="2160"/>
        </w:tabs>
        <w:ind w:left="2160" w:hanging="360"/>
      </w:pPr>
      <w:rPr>
        <w:rFonts w:hint="default" w:ascii="Wingdings" w:hAnsi="Wingdings"/>
        <w:sz w:val="20"/>
      </w:rPr>
    </w:lvl>
    <w:lvl w:ilvl="3" w:tentative="true">
      <w:start w:val="1"/>
      <w:numFmt w:val="bullet"/>
      <w:lvlText w:val=""/>
      <w:lvlJc w:val="left"/>
      <w:pPr>
        <w:tabs>
          <w:tab w:val="num" w:pos="2880"/>
        </w:tabs>
        <w:ind w:left="2880" w:hanging="360"/>
      </w:pPr>
      <w:rPr>
        <w:rFonts w:hint="default" w:ascii="Wingdings" w:hAnsi="Wingdings"/>
        <w:sz w:val="20"/>
      </w:rPr>
    </w:lvl>
    <w:lvl w:ilvl="4" w:tentative="true">
      <w:start w:val="1"/>
      <w:numFmt w:val="bullet"/>
      <w:lvlText w:val=""/>
      <w:lvlJc w:val="left"/>
      <w:pPr>
        <w:tabs>
          <w:tab w:val="num" w:pos="3600"/>
        </w:tabs>
        <w:ind w:left="3600" w:hanging="360"/>
      </w:pPr>
      <w:rPr>
        <w:rFonts w:hint="default" w:ascii="Wingdings" w:hAnsi="Wingdings"/>
        <w:sz w:val="20"/>
      </w:rPr>
    </w:lvl>
    <w:lvl w:ilvl="5" w:tentative="true">
      <w:start w:val="1"/>
      <w:numFmt w:val="bullet"/>
      <w:lvlText w:val=""/>
      <w:lvlJc w:val="left"/>
      <w:pPr>
        <w:tabs>
          <w:tab w:val="num" w:pos="4320"/>
        </w:tabs>
        <w:ind w:left="4320" w:hanging="360"/>
      </w:pPr>
      <w:rPr>
        <w:rFonts w:hint="default" w:ascii="Wingdings" w:hAnsi="Wingdings"/>
        <w:sz w:val="20"/>
      </w:rPr>
    </w:lvl>
    <w:lvl w:ilvl="6" w:tentative="true">
      <w:start w:val="1"/>
      <w:numFmt w:val="bullet"/>
      <w:lvlText w:val=""/>
      <w:lvlJc w:val="left"/>
      <w:pPr>
        <w:tabs>
          <w:tab w:val="num" w:pos="5040"/>
        </w:tabs>
        <w:ind w:left="5040" w:hanging="360"/>
      </w:pPr>
      <w:rPr>
        <w:rFonts w:hint="default" w:ascii="Wingdings" w:hAnsi="Wingdings"/>
        <w:sz w:val="20"/>
      </w:rPr>
    </w:lvl>
    <w:lvl w:ilvl="7" w:tentative="true">
      <w:start w:val="1"/>
      <w:numFmt w:val="bullet"/>
      <w:lvlText w:val=""/>
      <w:lvlJc w:val="left"/>
      <w:pPr>
        <w:tabs>
          <w:tab w:val="num" w:pos="5760"/>
        </w:tabs>
        <w:ind w:left="5760" w:hanging="360"/>
      </w:pPr>
      <w:rPr>
        <w:rFonts w:hint="default" w:ascii="Wingdings" w:hAnsi="Wingdings"/>
        <w:sz w:val="20"/>
      </w:rPr>
    </w:lvl>
    <w:lvl w:ilvl="8" w:tentative="true">
      <w:start w:val="1"/>
      <w:numFmt w:val="bullet"/>
      <w:lvlText w:val=""/>
      <w:lvlJc w:val="left"/>
      <w:pPr>
        <w:tabs>
          <w:tab w:val="num" w:pos="6480"/>
        </w:tabs>
        <w:ind w:left="6480" w:hanging="360"/>
      </w:pPr>
      <w:rPr>
        <w:rFonts w:hint="default" w:ascii="Wingdings" w:hAnsi="Wingdings"/>
        <w:sz w:val="20"/>
      </w:rPr>
    </w:lvl>
  </w:abstractNum>
  <w:abstractNum w:abstractNumId="17">
    <w:nsid w:val="33C26273"/>
    <w:multiLevelType w:val="hybridMultilevel"/>
    <w:tmpl w:val="3CE8FA64"/>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8">
    <w:nsid w:val="37946903"/>
    <w:multiLevelType w:val="multilevel"/>
    <w:tmpl w:val="CD88790C"/>
    <w:lvl w:ilvl="0">
      <w:numFmt w:val="bullet"/>
      <w:lvlText w:val="–"/>
      <w:lvlJc w:val="left"/>
      <w:rPr>
        <w:rFonts w:ascii="OpenSymbol" w:hAnsi="OpenSymbol" w:eastAsia="OpenSymbol" w:cs="OpenSymbol"/>
      </w:rPr>
    </w:lvl>
    <w:lvl w:ilvl="1">
      <w:numFmt w:val="bullet"/>
      <w:lvlText w:val="–"/>
      <w:lvlJc w:val="left"/>
      <w:rPr>
        <w:rFonts w:ascii="OpenSymbol" w:hAnsi="OpenSymbol" w:eastAsia="OpenSymbol" w:cs="OpenSymbol"/>
      </w:rPr>
    </w:lvl>
    <w:lvl w:ilvl="2">
      <w:numFmt w:val="bullet"/>
      <w:lvlText w:val="–"/>
      <w:lvlJc w:val="left"/>
      <w:rPr>
        <w:rFonts w:ascii="OpenSymbol" w:hAnsi="OpenSymbol" w:eastAsia="OpenSymbol" w:cs="OpenSymbol"/>
      </w:rPr>
    </w:lvl>
    <w:lvl w:ilvl="3">
      <w:numFmt w:val="bullet"/>
      <w:lvlText w:val="–"/>
      <w:lvlJc w:val="left"/>
      <w:rPr>
        <w:rFonts w:ascii="OpenSymbol" w:hAnsi="OpenSymbol" w:eastAsia="OpenSymbol" w:cs="OpenSymbol"/>
      </w:rPr>
    </w:lvl>
    <w:lvl w:ilvl="4">
      <w:numFmt w:val="bullet"/>
      <w:lvlText w:val="–"/>
      <w:lvlJc w:val="left"/>
      <w:rPr>
        <w:rFonts w:ascii="OpenSymbol" w:hAnsi="OpenSymbol" w:eastAsia="OpenSymbol" w:cs="OpenSymbol"/>
      </w:rPr>
    </w:lvl>
    <w:lvl w:ilvl="5">
      <w:numFmt w:val="bullet"/>
      <w:lvlText w:val="–"/>
      <w:lvlJc w:val="left"/>
      <w:rPr>
        <w:rFonts w:ascii="OpenSymbol" w:hAnsi="OpenSymbol" w:eastAsia="OpenSymbol" w:cs="OpenSymbol"/>
      </w:rPr>
    </w:lvl>
    <w:lvl w:ilvl="6">
      <w:numFmt w:val="bullet"/>
      <w:lvlText w:val="–"/>
      <w:lvlJc w:val="left"/>
      <w:rPr>
        <w:rFonts w:ascii="OpenSymbol" w:hAnsi="OpenSymbol" w:eastAsia="OpenSymbol" w:cs="OpenSymbol"/>
      </w:rPr>
    </w:lvl>
    <w:lvl w:ilvl="7">
      <w:numFmt w:val="bullet"/>
      <w:lvlText w:val="–"/>
      <w:lvlJc w:val="left"/>
      <w:rPr>
        <w:rFonts w:ascii="OpenSymbol" w:hAnsi="OpenSymbol" w:eastAsia="OpenSymbol" w:cs="OpenSymbol"/>
      </w:rPr>
    </w:lvl>
    <w:lvl w:ilvl="8">
      <w:numFmt w:val="bullet"/>
      <w:lvlText w:val="–"/>
      <w:lvlJc w:val="left"/>
      <w:rPr>
        <w:rFonts w:ascii="OpenSymbol" w:hAnsi="OpenSymbol" w:eastAsia="OpenSymbol" w:cs="OpenSymbol"/>
      </w:rPr>
    </w:lvl>
  </w:abstractNum>
  <w:abstractNum w:abstractNumId="19">
    <w:nsid w:val="402F0E47"/>
    <w:multiLevelType w:val="multilevel"/>
    <w:tmpl w:val="E990BF94"/>
    <w:styleLink w:val="WWNum4"/>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0">
    <w:nsid w:val="50FA3A35"/>
    <w:multiLevelType w:val="multilevel"/>
    <w:tmpl w:val="A84AD0DA"/>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1">
    <w:nsid w:val="5D9267B2"/>
    <w:multiLevelType w:val="multilevel"/>
    <w:tmpl w:val="D14E4DB0"/>
    <w:styleLink w:val="WWNum2"/>
    <w:lvl w:ilvl="0">
      <w:numFmt w:val="bullet"/>
      <w:lvlText w:val="•"/>
      <w:lvlJc w:val="left"/>
      <w:pPr>
        <w:ind w:left="720" w:hanging="360"/>
      </w:pPr>
      <w:rPr>
        <w:rFonts w:ascii="Tahoma" w:hAnsi="Tahoma" w:eastAsia="Calibri" w:cs="Tahom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nsid w:val="5EEE2B0F"/>
    <w:multiLevelType w:val="multilevel"/>
    <w:tmpl w:val="FEAE27BE"/>
    <w:styleLink w:val="WWNum25"/>
    <w:lvl w:ilvl="0">
      <w:start w:val="1"/>
      <w:numFmt w:val="decimal"/>
      <w:lvlText w:val="%1."/>
      <w:lvlJc w:val="left"/>
      <w:pPr>
        <w:ind w:left="360" w:hanging="360"/>
      </w:pPr>
      <w:rPr>
        <w:rFonts w:hint="default"/>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3">
    <w:nsid w:val="64862DAA"/>
    <w:multiLevelType w:val="multilevel"/>
    <w:tmpl w:val="246A72D6"/>
    <w:styleLink w:val="WWNum41"/>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4">
    <w:nsid w:val="67EA4DBC"/>
    <w:multiLevelType w:val="multilevel"/>
    <w:tmpl w:val="0842212E"/>
    <w:styleLink w:val="WWNum3"/>
    <w:lvl w:ilvl="0">
      <w:numFmt w:val="bullet"/>
      <w:lvlText w:val="•"/>
      <w:lvlJc w:val="left"/>
      <w:pPr>
        <w:ind w:left="720" w:hanging="360"/>
      </w:pPr>
      <w:rPr>
        <w:rFonts w:ascii="Tahoma" w:hAnsi="Tahoma" w:eastAsia="Calibri" w:cs="Tahom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nsid w:val="6BE4565A"/>
    <w:multiLevelType w:val="hybridMultilevel"/>
    <w:tmpl w:val="3CE8FA64"/>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6">
    <w:nsid w:val="6F335684"/>
    <w:multiLevelType w:val="hybridMultilevel"/>
    <w:tmpl w:val="05C820B0"/>
    <w:lvl w:ilvl="0" w:tplc="0C0A3B86">
      <w:start w:val="2"/>
      <w:numFmt w:val="bullet"/>
      <w:lvlText w:val="-"/>
      <w:lvlJc w:val="left"/>
      <w:pPr>
        <w:ind w:left="720" w:hanging="360"/>
      </w:pPr>
      <w:rPr>
        <w:rFonts w:hint="default" w:ascii="Times New Roman" w:hAnsi="Times New Roman" w:eastAsia="Calibri"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27">
    <w:nsid w:val="735B4944"/>
    <w:multiLevelType w:val="multilevel"/>
    <w:tmpl w:val="EF0ADB62"/>
    <w:styleLink w:val="WWNum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8">
    <w:nsid w:val="73C105AE"/>
    <w:multiLevelType w:val="hybridMultilevel"/>
    <w:tmpl w:val="2924986A"/>
    <w:lvl w:ilvl="0" w:tplc="585ACA7A">
      <w:start w:val="1"/>
      <w:numFmt w:val="upp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7"/>
  </w:num>
  <w:num w:numId="2">
    <w:abstractNumId w:val="16"/>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8"/>
  </w:num>
  <w:num w:numId="6">
    <w:abstractNumId w:val="1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17"/>
  </w:num>
  <w:num w:numId="10">
    <w:abstractNumId w:val="22"/>
  </w:num>
  <w:num w:numId="11">
    <w:abstractNumId w:val="28"/>
  </w:num>
  <w:num w:numId="12">
    <w:abstractNumId w:val="15"/>
  </w:num>
  <w:num w:numId="13">
    <w:abstractNumId w:val="24"/>
    <w:lvlOverride w:ilvl="0">
      <w:lvl w:ilvl="0">
        <w:numFmt w:val="bullet"/>
        <w:lvlText w:val="•"/>
        <w:lvlJc w:val="left"/>
        <w:pPr>
          <w:ind w:left="720" w:hanging="360"/>
        </w:pPr>
        <w:rPr>
          <w:rFonts w:ascii="Tahoma" w:hAnsi="Tahoma" w:eastAsia="Calibri" w:cs="Tahoma"/>
          <w:color w:val="auto"/>
        </w:rPr>
      </w:lvl>
    </w:lvlOverride>
  </w:num>
  <w:num w:numId="14">
    <w:abstractNumId w:val="24"/>
    <w:lvlOverride w:ilvl="0">
      <w:lvl w:ilvl="0">
        <w:numFmt w:val="bullet"/>
        <w:lvlText w:val="•"/>
        <w:lvlJc w:val="left"/>
        <w:pPr>
          <w:ind w:left="720" w:hanging="360"/>
        </w:pPr>
        <w:rPr>
          <w:rFonts w:ascii="Tahoma" w:hAnsi="Tahoma" w:eastAsia="Calibri" w:cs="Tahoma"/>
          <w:sz w:val="24"/>
          <w:szCs w:val="24"/>
        </w:rPr>
      </w:lvl>
    </w:lvlOverride>
    <w:lvlOverride w:ilvl="1">
      <w:lvl w:ilvl="1">
        <w:numFmt w:val="bullet"/>
        <w:lvlText w:val="o"/>
        <w:lvlJc w:val="left"/>
        <w:pPr>
          <w:ind w:left="1440" w:hanging="360"/>
        </w:pPr>
        <w:rPr>
          <w:rFonts w:ascii="Courier New" w:hAnsi="Courier New" w:cs="Courier New"/>
        </w:rPr>
      </w:lvl>
    </w:lvlOverride>
    <w:lvlOverride w:ilvl="2">
      <w:lvl w:ilvl="2">
        <w:numFmt w:val="bullet"/>
        <w:lvlText w:val=""/>
        <w:lvlJc w:val="left"/>
        <w:pPr>
          <w:ind w:left="2160" w:hanging="360"/>
        </w:pPr>
        <w:rPr>
          <w:rFonts w:ascii="Wingdings" w:hAnsi="Wingdings"/>
        </w:rPr>
      </w:lvl>
    </w:lvlOverride>
    <w:lvlOverride w:ilvl="3">
      <w:lvl w:ilvl="3">
        <w:numFmt w:val="bullet"/>
        <w:lvlText w:val=""/>
        <w:lvlJc w:val="left"/>
        <w:pPr>
          <w:ind w:left="2880" w:hanging="360"/>
        </w:pPr>
        <w:rPr>
          <w:rFonts w:ascii="Symbol" w:hAnsi="Symbol"/>
        </w:rPr>
      </w:lvl>
    </w:lvlOverride>
    <w:lvlOverride w:ilvl="4">
      <w:lvl w:ilvl="4">
        <w:numFmt w:val="bullet"/>
        <w:lvlText w:val="o"/>
        <w:lvlJc w:val="left"/>
        <w:pPr>
          <w:ind w:left="3600" w:hanging="360"/>
        </w:pPr>
        <w:rPr>
          <w:rFonts w:ascii="Courier New" w:hAnsi="Courier New" w:cs="Courier New"/>
        </w:rPr>
      </w:lvl>
    </w:lvlOverride>
    <w:lvlOverride w:ilvl="5">
      <w:lvl w:ilvl="5">
        <w:numFmt w:val="bullet"/>
        <w:lvlText w:val=""/>
        <w:lvlJc w:val="left"/>
        <w:pPr>
          <w:ind w:left="4320" w:hanging="360"/>
        </w:pPr>
        <w:rPr>
          <w:rFonts w:ascii="Wingdings" w:hAnsi="Wingdings"/>
        </w:rPr>
      </w:lvl>
    </w:lvlOverride>
    <w:lvlOverride w:ilvl="6">
      <w:lvl w:ilvl="6">
        <w:numFmt w:val="bullet"/>
        <w:lvlText w:val=""/>
        <w:lvlJc w:val="left"/>
        <w:pPr>
          <w:ind w:left="5040" w:hanging="360"/>
        </w:pPr>
        <w:rPr>
          <w:rFonts w:ascii="Symbol" w:hAnsi="Symbol"/>
        </w:rPr>
      </w:lvl>
    </w:lvlOverride>
    <w:lvlOverride w:ilvl="7">
      <w:lvl w:ilvl="7">
        <w:numFmt w:val="bullet"/>
        <w:lvlText w:val="o"/>
        <w:lvlJc w:val="left"/>
        <w:pPr>
          <w:ind w:left="5760" w:hanging="360"/>
        </w:pPr>
        <w:rPr>
          <w:rFonts w:ascii="Courier New" w:hAnsi="Courier New" w:cs="Courier New"/>
        </w:rPr>
      </w:lvl>
    </w:lvlOverride>
    <w:lvlOverride w:ilvl="8">
      <w:lvl w:ilvl="8">
        <w:numFmt w:val="bullet"/>
        <w:lvlText w:val=""/>
        <w:lvlJc w:val="left"/>
        <w:pPr>
          <w:ind w:left="6480" w:hanging="360"/>
        </w:pPr>
        <w:rPr>
          <w:rFonts w:ascii="Wingdings" w:hAnsi="Wingdings"/>
        </w:rPr>
      </w:lvl>
    </w:lvlOverride>
  </w:num>
  <w:num w:numId="15">
    <w:abstractNumId w:val="24"/>
  </w:num>
  <w:num w:numId="16">
    <w:abstractNumId w:val="20"/>
  </w:num>
  <w:num w:numId="17">
    <w:abstractNumId w:val="14"/>
  </w:num>
  <w:num w:numId="18">
    <w:abstractNumId w:val="21"/>
  </w:num>
  <w:num w:numId="19">
    <w:abstractNumId w:val="21"/>
  </w:num>
  <w:num w:numId="20">
    <w:abstractNumId w:val="14"/>
  </w:num>
  <w:num w:numId="21">
    <w:abstractNumId w:val="19"/>
  </w:num>
  <w:num w:numId="22">
    <w:abstractNumId w:val="19"/>
  </w:num>
  <w:num w:numId="23">
    <w:abstractNumId w:val="10"/>
  </w:num>
  <w:num w:numId="24">
    <w:abstractNumId w:val="6"/>
  </w:num>
  <w:num w:numId="25">
    <w:abstractNumId w:val="23"/>
  </w:num>
  <w:num w:numId="26">
    <w:abstractNumId w:val="7"/>
  </w:num>
  <w:num w:numId="27">
    <w:abstractNumId w:val="23"/>
    <w:lvlOverride w:ilvl="0">
      <w:startOverride w:val="1"/>
    </w:lvlOverride>
  </w:num>
  <w:num w:numId="28">
    <w:abstractNumId w:val="9"/>
  </w:num>
  <w:num w:numId="29">
    <w:abstractNumId w:val="18"/>
  </w:num>
  <w:num w:numId="30">
    <w:abstractNumId w:val="3"/>
  </w:num>
  <w:num w:numId="31">
    <w:abstractNumId w:val="11"/>
  </w:num>
  <w:num w:numId="32">
    <w:abstractNumId w:val="5"/>
  </w:num>
  <w:num w:numId="33">
    <w:abstractNumId w:val="18"/>
    <w:lvlOverride w:ilvl="0">
      <w:startOverride w:val="1"/>
    </w:lvlOverride>
  </w:num>
  <w:num w:numId="34">
    <w:abstractNumId w:val="26"/>
    <w:lvlOverride w:ilvl="0">
      <w:startOverride w:val="1"/>
    </w:lvlOverride>
  </w:num>
  <w:num w:numId="35">
    <w:abstractNumId w:val="4"/>
  </w:num>
  <w:numIdMacAtCleanup w:val="11"/>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02EF"/>
    <w:rsid w:val="00005417"/>
    <w:rsid w:val="00013262"/>
    <w:rsid w:val="0003298C"/>
    <w:rsid w:val="00034E62"/>
    <w:rsid w:val="0004348A"/>
    <w:rsid w:val="00056AFF"/>
    <w:rsid w:val="000620A6"/>
    <w:rsid w:val="00072232"/>
    <w:rsid w:val="000760D3"/>
    <w:rsid w:val="000776D8"/>
    <w:rsid w:val="00092D27"/>
    <w:rsid w:val="000A5E5B"/>
    <w:rsid w:val="000A6DED"/>
    <w:rsid w:val="000A7F24"/>
    <w:rsid w:val="00107E88"/>
    <w:rsid w:val="00110EA9"/>
    <w:rsid w:val="00142E0E"/>
    <w:rsid w:val="0014354D"/>
    <w:rsid w:val="00150CC3"/>
    <w:rsid w:val="00160E5E"/>
    <w:rsid w:val="00164FA5"/>
    <w:rsid w:val="001B14A5"/>
    <w:rsid w:val="001C00D6"/>
    <w:rsid w:val="001D1FD0"/>
    <w:rsid w:val="001D46EF"/>
    <w:rsid w:val="001D7620"/>
    <w:rsid w:val="001D7C29"/>
    <w:rsid w:val="001F4221"/>
    <w:rsid w:val="00213112"/>
    <w:rsid w:val="00224E72"/>
    <w:rsid w:val="00225CD3"/>
    <w:rsid w:val="00237674"/>
    <w:rsid w:val="00247726"/>
    <w:rsid w:val="00266E4A"/>
    <w:rsid w:val="002841B2"/>
    <w:rsid w:val="002877B1"/>
    <w:rsid w:val="00294E5D"/>
    <w:rsid w:val="002B2BE3"/>
    <w:rsid w:val="002C5F4E"/>
    <w:rsid w:val="002C67F9"/>
    <w:rsid w:val="002D3439"/>
    <w:rsid w:val="002D669A"/>
    <w:rsid w:val="002F638D"/>
    <w:rsid w:val="00334275"/>
    <w:rsid w:val="003379E8"/>
    <w:rsid w:val="0036152B"/>
    <w:rsid w:val="00364D9C"/>
    <w:rsid w:val="00366543"/>
    <w:rsid w:val="003A52F0"/>
    <w:rsid w:val="003B1242"/>
    <w:rsid w:val="003C4867"/>
    <w:rsid w:val="003D0ABC"/>
    <w:rsid w:val="003E1251"/>
    <w:rsid w:val="003F0BB8"/>
    <w:rsid w:val="00417D1C"/>
    <w:rsid w:val="00421885"/>
    <w:rsid w:val="00435317"/>
    <w:rsid w:val="004404AC"/>
    <w:rsid w:val="00451255"/>
    <w:rsid w:val="00470F95"/>
    <w:rsid w:val="00497C1C"/>
    <w:rsid w:val="004A2F86"/>
    <w:rsid w:val="004E263F"/>
    <w:rsid w:val="004F49B2"/>
    <w:rsid w:val="004F6ED4"/>
    <w:rsid w:val="00514CEB"/>
    <w:rsid w:val="00515D84"/>
    <w:rsid w:val="00521D35"/>
    <w:rsid w:val="00526252"/>
    <w:rsid w:val="00531ED0"/>
    <w:rsid w:val="00554894"/>
    <w:rsid w:val="00555675"/>
    <w:rsid w:val="00565D32"/>
    <w:rsid w:val="005668BE"/>
    <w:rsid w:val="005933B3"/>
    <w:rsid w:val="00594066"/>
    <w:rsid w:val="005971A5"/>
    <w:rsid w:val="005B4F19"/>
    <w:rsid w:val="005E1C7A"/>
    <w:rsid w:val="005E637B"/>
    <w:rsid w:val="005F3290"/>
    <w:rsid w:val="005F423F"/>
    <w:rsid w:val="005F6167"/>
    <w:rsid w:val="00605C90"/>
    <w:rsid w:val="0062490D"/>
    <w:rsid w:val="00633203"/>
    <w:rsid w:val="00635EB5"/>
    <w:rsid w:val="00645EA2"/>
    <w:rsid w:val="006477C5"/>
    <w:rsid w:val="006630C8"/>
    <w:rsid w:val="006630CD"/>
    <w:rsid w:val="00663E0B"/>
    <w:rsid w:val="0067722B"/>
    <w:rsid w:val="00684577"/>
    <w:rsid w:val="0068562E"/>
    <w:rsid w:val="006923DD"/>
    <w:rsid w:val="006B6C61"/>
    <w:rsid w:val="006C023F"/>
    <w:rsid w:val="006C02EF"/>
    <w:rsid w:val="006D2068"/>
    <w:rsid w:val="006D3AB4"/>
    <w:rsid w:val="006E0A1A"/>
    <w:rsid w:val="006E0EA2"/>
    <w:rsid w:val="006E767D"/>
    <w:rsid w:val="006F7AA7"/>
    <w:rsid w:val="007259B0"/>
    <w:rsid w:val="00737BAF"/>
    <w:rsid w:val="00744BD5"/>
    <w:rsid w:val="007514C1"/>
    <w:rsid w:val="00771BDA"/>
    <w:rsid w:val="007A22CC"/>
    <w:rsid w:val="007A35A7"/>
    <w:rsid w:val="007C3A11"/>
    <w:rsid w:val="007C4774"/>
    <w:rsid w:val="007E36B2"/>
    <w:rsid w:val="007E657D"/>
    <w:rsid w:val="007E7676"/>
    <w:rsid w:val="007F15FF"/>
    <w:rsid w:val="008105DD"/>
    <w:rsid w:val="00810F53"/>
    <w:rsid w:val="008204EE"/>
    <w:rsid w:val="00823369"/>
    <w:rsid w:val="0082431F"/>
    <w:rsid w:val="00826138"/>
    <w:rsid w:val="008301DC"/>
    <w:rsid w:val="0083253E"/>
    <w:rsid w:val="00843DB8"/>
    <w:rsid w:val="0084628B"/>
    <w:rsid w:val="00847769"/>
    <w:rsid w:val="00873D6D"/>
    <w:rsid w:val="00874380"/>
    <w:rsid w:val="008753DC"/>
    <w:rsid w:val="0088171F"/>
    <w:rsid w:val="00895A09"/>
    <w:rsid w:val="008B07D5"/>
    <w:rsid w:val="008B1082"/>
    <w:rsid w:val="008C5834"/>
    <w:rsid w:val="008D0954"/>
    <w:rsid w:val="008E3B64"/>
    <w:rsid w:val="008F24F6"/>
    <w:rsid w:val="009010C1"/>
    <w:rsid w:val="00921B5E"/>
    <w:rsid w:val="00931CB9"/>
    <w:rsid w:val="009511EF"/>
    <w:rsid w:val="00954519"/>
    <w:rsid w:val="00955EA5"/>
    <w:rsid w:val="00956865"/>
    <w:rsid w:val="009644EE"/>
    <w:rsid w:val="0098323B"/>
    <w:rsid w:val="009A4785"/>
    <w:rsid w:val="009A598A"/>
    <w:rsid w:val="009B234B"/>
    <w:rsid w:val="009C00D2"/>
    <w:rsid w:val="009C05D6"/>
    <w:rsid w:val="009C09DE"/>
    <w:rsid w:val="009C6168"/>
    <w:rsid w:val="009D7C6A"/>
    <w:rsid w:val="009E002D"/>
    <w:rsid w:val="009F665B"/>
    <w:rsid w:val="009F7572"/>
    <w:rsid w:val="00A23C04"/>
    <w:rsid w:val="00A2410E"/>
    <w:rsid w:val="00A24BC6"/>
    <w:rsid w:val="00A54E59"/>
    <w:rsid w:val="00A6208B"/>
    <w:rsid w:val="00A7574B"/>
    <w:rsid w:val="00A77D2F"/>
    <w:rsid w:val="00A877C1"/>
    <w:rsid w:val="00A87A13"/>
    <w:rsid w:val="00A87AE5"/>
    <w:rsid w:val="00A90636"/>
    <w:rsid w:val="00A95CE7"/>
    <w:rsid w:val="00AB73CE"/>
    <w:rsid w:val="00AC1DDC"/>
    <w:rsid w:val="00AD1356"/>
    <w:rsid w:val="00AD2C01"/>
    <w:rsid w:val="00AE31FD"/>
    <w:rsid w:val="00AF0C74"/>
    <w:rsid w:val="00B0698E"/>
    <w:rsid w:val="00B140D4"/>
    <w:rsid w:val="00B16138"/>
    <w:rsid w:val="00B22E45"/>
    <w:rsid w:val="00B47453"/>
    <w:rsid w:val="00B51EC2"/>
    <w:rsid w:val="00B66688"/>
    <w:rsid w:val="00B7187E"/>
    <w:rsid w:val="00B87FD2"/>
    <w:rsid w:val="00B933DB"/>
    <w:rsid w:val="00BA222D"/>
    <w:rsid w:val="00BB17AA"/>
    <w:rsid w:val="00BC0EEE"/>
    <w:rsid w:val="00BC16AD"/>
    <w:rsid w:val="00BE656B"/>
    <w:rsid w:val="00BE7579"/>
    <w:rsid w:val="00BF28DD"/>
    <w:rsid w:val="00BF52AE"/>
    <w:rsid w:val="00C1561E"/>
    <w:rsid w:val="00C319B7"/>
    <w:rsid w:val="00C32958"/>
    <w:rsid w:val="00C46076"/>
    <w:rsid w:val="00C51599"/>
    <w:rsid w:val="00C51A24"/>
    <w:rsid w:val="00C624B5"/>
    <w:rsid w:val="00C71C47"/>
    <w:rsid w:val="00C80089"/>
    <w:rsid w:val="00C8425A"/>
    <w:rsid w:val="00CC21BD"/>
    <w:rsid w:val="00CD4AD5"/>
    <w:rsid w:val="00D07080"/>
    <w:rsid w:val="00D37C4D"/>
    <w:rsid w:val="00D7286D"/>
    <w:rsid w:val="00D74367"/>
    <w:rsid w:val="00D8329F"/>
    <w:rsid w:val="00DE31CF"/>
    <w:rsid w:val="00DE4FCA"/>
    <w:rsid w:val="00DF214F"/>
    <w:rsid w:val="00DF323D"/>
    <w:rsid w:val="00E14EB9"/>
    <w:rsid w:val="00E1514B"/>
    <w:rsid w:val="00E20F0D"/>
    <w:rsid w:val="00E325EE"/>
    <w:rsid w:val="00E75372"/>
    <w:rsid w:val="00E75FD3"/>
    <w:rsid w:val="00E860FE"/>
    <w:rsid w:val="00E91DE0"/>
    <w:rsid w:val="00EB4249"/>
    <w:rsid w:val="00EE6D3C"/>
    <w:rsid w:val="00EE71ED"/>
    <w:rsid w:val="00EF222E"/>
    <w:rsid w:val="00F250FD"/>
    <w:rsid w:val="00F316DC"/>
    <w:rsid w:val="00F45060"/>
    <w:rsid w:val="00F504C4"/>
    <w:rsid w:val="00F55ECD"/>
    <w:rsid w:val="00F56E76"/>
    <w:rsid w:val="00F70440"/>
    <w:rsid w:val="00F77871"/>
    <w:rsid w:val="00F94DBA"/>
    <w:rsid w:val="00FA4016"/>
    <w:rsid w:val="00FB0B47"/>
    <w:rsid w:val="00FB1BD4"/>
    <w:rsid w:val="00FB3D75"/>
    <w:rsid w:val="00FC36E7"/>
    <w:rsid w:val="00FF0782"/>
    <w:rsid w:val="00FF642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0"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true"/>
    <w:lsdException w:name="header" w:uiPriority="0"/>
    <w:lsdException w:name="caption" w:uiPriority="35" w:qFormat="true"/>
    <w:lsdException w:name="footnote reference" w:qFormat="true"/>
    <w:lsdException w:name="Title" w:uiPriority="10" w:semiHidden="false" w:unhideWhenUsed="false" w:qFormat="true"/>
    <w:lsdException w:name="Default Paragraph Font" w:uiPriority="1"/>
    <w:lsdException w:name="Body Tex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Plain Text" w:uiPriority="0"/>
    <w:lsdException w:name="Normal (Web)" w:uiPriority="0"/>
    <w:lsdException w:name="Table Grid" w:uiPriority="0" w:semiHidden="false" w:unhideWhenUsed="false"/>
    <w:lsdException w:name="Placeholder Text" w:unhideWhenUsed="false"/>
    <w:lsdException w:name="No Spacing"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0"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6C02EF"/>
    <w:pPr>
      <w:widowControl w:val="false"/>
      <w:spacing w:after="0" w:line="240" w:lineRule="auto"/>
    </w:pPr>
    <w:rPr>
      <w:rFonts w:ascii="Guatemala" w:hAnsi="Guatemala" w:eastAsia="Times New Roman" w:cs="Times New Roman"/>
      <w:snapToGrid w:val="false"/>
      <w:sz w:val="24"/>
      <w:szCs w:val="20"/>
      <w:lang w:val="en-US"/>
    </w:rPr>
  </w:style>
  <w:style w:type="paragraph" w:styleId="Naslov2">
    <w:name w:val="heading 2"/>
    <w:basedOn w:val="Normal"/>
    <w:next w:val="Normal"/>
    <w:link w:val="Naslov2Char"/>
    <w:uiPriority w:val="9"/>
    <w:semiHidden/>
    <w:unhideWhenUsed/>
    <w:qFormat/>
    <w:rsid w:val="00E860FE"/>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6">
    <w:name w:val="heading 6"/>
    <w:basedOn w:val="Normal"/>
    <w:next w:val="Normal"/>
    <w:link w:val="Naslov6Char"/>
    <w:qFormat/>
    <w:rsid w:val="00A24BC6"/>
    <w:pPr>
      <w:keepNext/>
      <w:widowControl/>
      <w:outlineLvl w:val="5"/>
    </w:pPr>
    <w:rPr>
      <w:rFonts w:ascii="Bookman Old Style" w:hAnsi="Bookman Old Style"/>
      <w:b/>
      <w:snapToGrid/>
      <w:lang w:val="hr-HR"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99"/>
    <w:qFormat/>
    <w:rsid w:val="006C02EF"/>
    <w:pPr>
      <w:spacing w:after="0" w:line="240" w:lineRule="auto"/>
    </w:pPr>
  </w:style>
  <w:style w:type="paragraph" w:styleId="Zaglavlje">
    <w:name w:val="header"/>
    <w:basedOn w:val="Normal"/>
    <w:link w:val="ZaglavljeChar"/>
    <w:unhideWhenUsed/>
    <w:rsid w:val="006C02EF"/>
    <w:pPr>
      <w:tabs>
        <w:tab w:val="center" w:pos="4536"/>
        <w:tab w:val="right" w:pos="9072"/>
      </w:tabs>
    </w:pPr>
  </w:style>
  <w:style w:type="character" w:styleId="ZaglavljeChar" w:customStyle="true">
    <w:name w:val="Zaglavlje Char"/>
    <w:basedOn w:val="Zadanifontodlomka"/>
    <w:link w:val="Zaglavlje"/>
    <w:rsid w:val="006C02EF"/>
    <w:rPr>
      <w:rFonts w:ascii="Guatemala" w:hAnsi="Guatemala" w:eastAsia="Times New Roman" w:cs="Times New Roman"/>
      <w:snapToGrid w:val="false"/>
      <w:sz w:val="24"/>
      <w:szCs w:val="20"/>
      <w:lang w:val="en-US"/>
    </w:rPr>
  </w:style>
  <w:style w:type="paragraph" w:styleId="Podnoje">
    <w:name w:val="footer"/>
    <w:basedOn w:val="Normal"/>
    <w:link w:val="PodnojeChar"/>
    <w:uiPriority w:val="99"/>
    <w:unhideWhenUsed/>
    <w:rsid w:val="006C02EF"/>
    <w:pPr>
      <w:tabs>
        <w:tab w:val="center" w:pos="4536"/>
        <w:tab w:val="right" w:pos="9072"/>
      </w:tabs>
    </w:pPr>
  </w:style>
  <w:style w:type="character" w:styleId="PodnojeChar" w:customStyle="true">
    <w:name w:val="Podnožje Char"/>
    <w:basedOn w:val="Zadanifontodlomka"/>
    <w:link w:val="Podnoje"/>
    <w:uiPriority w:val="99"/>
    <w:rsid w:val="006C02EF"/>
    <w:rPr>
      <w:rFonts w:ascii="Guatemala" w:hAnsi="Guatemala" w:eastAsia="Times New Roman" w:cs="Times New Roman"/>
      <w:snapToGrid w:val="false"/>
      <w:sz w:val="24"/>
      <w:szCs w:val="20"/>
      <w:lang w:val="en-US"/>
    </w:rPr>
  </w:style>
  <w:style w:type="paragraph" w:styleId="Odlomakpopisa">
    <w:name w:val="List Paragraph"/>
    <w:basedOn w:val="Normal"/>
    <w:qFormat/>
    <w:rsid w:val="00247726"/>
    <w:pPr>
      <w:ind w:left="720"/>
      <w:contextualSpacing/>
    </w:pPr>
  </w:style>
  <w:style w:type="table" w:styleId="Reetkatablice">
    <w:name w:val="Table Grid"/>
    <w:basedOn w:val="Obinatablica"/>
    <w:rsid w:val="00225CD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tandardWeb">
    <w:name w:val="Normal (Web)"/>
    <w:basedOn w:val="Normal"/>
    <w:rsid w:val="00DE4FCA"/>
    <w:pPr>
      <w:widowControl/>
      <w:spacing w:before="100" w:beforeAutospacing="true" w:after="119"/>
    </w:pPr>
    <w:rPr>
      <w:rFonts w:ascii="Times New Roman" w:hAnsi="Times New Roman"/>
      <w:snapToGrid/>
      <w:szCs w:val="24"/>
      <w:lang w:val="hr-HR" w:eastAsia="hr-HR"/>
    </w:rPr>
  </w:style>
  <w:style w:type="paragraph" w:styleId="Srednjareetka21" w:customStyle="true">
    <w:name w:val="Srednja rešetka 21"/>
    <w:uiPriority w:val="1"/>
    <w:qFormat/>
    <w:rsid w:val="00DE4FCA"/>
    <w:pPr>
      <w:spacing w:after="0" w:line="240" w:lineRule="auto"/>
    </w:pPr>
    <w:rPr>
      <w:rFonts w:ascii="Calibri" w:hAnsi="Calibri" w:eastAsia="Calibri" w:cs="Times New Roman"/>
    </w:rPr>
  </w:style>
  <w:style w:type="paragraph" w:styleId="Tijeloteksta">
    <w:name w:val="Body Text"/>
    <w:basedOn w:val="Normal"/>
    <w:link w:val="TijelotekstaChar"/>
    <w:rsid w:val="00DE4FCA"/>
    <w:pPr>
      <w:widowControl/>
      <w:spacing w:after="120"/>
    </w:pPr>
    <w:rPr>
      <w:rFonts w:ascii="Times New Roman" w:hAnsi="Times New Roman"/>
      <w:snapToGrid/>
      <w:szCs w:val="24"/>
      <w:lang w:val="x-none" w:eastAsia="x-none"/>
    </w:rPr>
  </w:style>
  <w:style w:type="character" w:styleId="TijelotekstaChar" w:customStyle="true">
    <w:name w:val="Tijelo teksta Char"/>
    <w:basedOn w:val="Zadanifontodlomka"/>
    <w:link w:val="Tijeloteksta"/>
    <w:rsid w:val="00DE4FCA"/>
    <w:rPr>
      <w:rFonts w:ascii="Times New Roman" w:hAnsi="Times New Roman" w:eastAsia="Times New Roman" w:cs="Times New Roman"/>
      <w:sz w:val="24"/>
      <w:szCs w:val="24"/>
      <w:lang w:val="x-none" w:eastAsia="x-none"/>
    </w:rPr>
  </w:style>
  <w:style w:type="paragraph" w:styleId="Tekstbalonia">
    <w:name w:val="Balloon Text"/>
    <w:basedOn w:val="Normal"/>
    <w:link w:val="TekstbaloniaChar"/>
    <w:uiPriority w:val="99"/>
    <w:semiHidden/>
    <w:unhideWhenUsed/>
    <w:rsid w:val="00A23C04"/>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A23C04"/>
    <w:rPr>
      <w:rFonts w:ascii="Tahoma" w:hAnsi="Tahoma" w:eastAsia="Times New Roman" w:cs="Tahoma"/>
      <w:snapToGrid w:val="false"/>
      <w:sz w:val="16"/>
      <w:szCs w:val="16"/>
      <w:lang w:val="en-US"/>
    </w:rPr>
  </w:style>
  <w:style w:type="paragraph" w:styleId="Tekstfusnote">
    <w:name w:val="footnote text"/>
    <w:basedOn w:val="Normal"/>
    <w:link w:val="TekstfusnoteChar"/>
    <w:uiPriority w:val="99"/>
    <w:semiHidden/>
    <w:qFormat/>
    <w:rsid w:val="00823369"/>
    <w:pPr>
      <w:widowControl/>
      <w:spacing w:after="80"/>
    </w:pPr>
    <w:rPr>
      <w:rFonts w:ascii="Calibri" w:hAnsi="Calibri" w:eastAsia="Calibri"/>
      <w:snapToGrid/>
      <w:sz w:val="20"/>
      <w:lang w:val="hr-HR"/>
    </w:rPr>
  </w:style>
  <w:style w:type="character" w:styleId="TekstfusnoteChar" w:customStyle="true">
    <w:name w:val="Tekst fusnote Char"/>
    <w:basedOn w:val="Zadanifontodlomka"/>
    <w:link w:val="Tekstfusnote"/>
    <w:uiPriority w:val="99"/>
    <w:semiHidden/>
    <w:qFormat/>
    <w:rsid w:val="00823369"/>
    <w:rPr>
      <w:rFonts w:ascii="Calibri" w:hAnsi="Calibri" w:eastAsia="Calibri" w:cs="Times New Roman"/>
      <w:sz w:val="20"/>
      <w:szCs w:val="20"/>
    </w:rPr>
  </w:style>
  <w:style w:type="character" w:styleId="Referencafusnote">
    <w:name w:val="footnote reference"/>
    <w:uiPriority w:val="99"/>
    <w:semiHidden/>
    <w:qFormat/>
    <w:rsid w:val="00823369"/>
    <w:rPr>
      <w:rFonts w:cs="Times New Roman"/>
      <w:vertAlign w:val="superscript"/>
    </w:rPr>
  </w:style>
  <w:style w:type="character" w:styleId="Naslov6Char" w:customStyle="true">
    <w:name w:val="Naslov 6 Char"/>
    <w:basedOn w:val="Zadanifontodlomka"/>
    <w:link w:val="Naslov6"/>
    <w:rsid w:val="00A24BC6"/>
    <w:rPr>
      <w:rFonts w:ascii="Bookman Old Style" w:hAnsi="Bookman Old Style" w:eastAsia="Times New Roman" w:cs="Times New Roman"/>
      <w:b/>
      <w:sz w:val="24"/>
      <w:szCs w:val="20"/>
      <w:lang w:eastAsia="hr-HR"/>
    </w:rPr>
  </w:style>
  <w:style w:type="paragraph" w:styleId="Obinitekst">
    <w:name w:val="Plain Text"/>
    <w:basedOn w:val="Normal"/>
    <w:link w:val="ObinitekstChar"/>
    <w:rsid w:val="00A24BC6"/>
    <w:pPr>
      <w:widowControl/>
    </w:pPr>
    <w:rPr>
      <w:rFonts w:ascii="Courier New" w:hAnsi="Courier New"/>
      <w:snapToGrid/>
      <w:sz w:val="20"/>
      <w:lang w:val="en-GB" w:eastAsia="hr-HR"/>
    </w:rPr>
  </w:style>
  <w:style w:type="character" w:styleId="ObinitekstChar" w:customStyle="true">
    <w:name w:val="Obični tekst Char"/>
    <w:basedOn w:val="Zadanifontodlomka"/>
    <w:link w:val="Obinitekst"/>
    <w:rsid w:val="00A24BC6"/>
    <w:rPr>
      <w:rFonts w:ascii="Courier New" w:hAnsi="Courier New" w:eastAsia="Times New Roman" w:cs="Times New Roman"/>
      <w:sz w:val="20"/>
      <w:szCs w:val="20"/>
      <w:lang w:val="en-GB" w:eastAsia="hr-HR"/>
    </w:rPr>
  </w:style>
  <w:style w:type="character" w:styleId="Sidrofusnote" w:customStyle="true">
    <w:name w:val="Sidro fusnote"/>
    <w:rsid w:val="00B47453"/>
    <w:rPr>
      <w:vertAlign w:val="superscript"/>
    </w:rPr>
  </w:style>
  <w:style w:type="paragraph" w:styleId="WW-Default1" w:customStyle="true">
    <w:name w:val="WW-Default1"/>
    <w:rsid w:val="008B1082"/>
    <w:pPr>
      <w:widowControl w:val="false"/>
      <w:suppressAutoHyphens/>
    </w:pPr>
    <w:rPr>
      <w:rFonts w:ascii="Calibri" w:hAnsi="Calibri" w:eastAsia="Times New Roman" w:cs="Times New Roman"/>
      <w:color w:val="000000"/>
      <w:kern w:val="1"/>
      <w:szCs w:val="24"/>
      <w:lang w:eastAsia="hi-IN"/>
    </w:rPr>
  </w:style>
  <w:style w:type="paragraph" w:styleId="Odlomakpopisa1" w:customStyle="true">
    <w:name w:val="Odlomak popisa1"/>
    <w:basedOn w:val="WW-Default1"/>
    <w:rsid w:val="008B1082"/>
    <w:pPr>
      <w:spacing w:after="0" w:line="200" w:lineRule="atLeast"/>
      <w:ind w:left="720"/>
    </w:pPr>
    <w:rPr>
      <w:sz w:val="24"/>
      <w:lang w:eastAsia="zh-CN"/>
    </w:rPr>
  </w:style>
  <w:style w:type="paragraph" w:styleId="Standard" w:customStyle="true">
    <w:name w:val="Standard"/>
    <w:rsid w:val="00635EB5"/>
    <w:pPr>
      <w:suppressAutoHyphens/>
      <w:autoSpaceDN w:val="false"/>
      <w:textAlignment w:val="baseline"/>
    </w:pPr>
    <w:rPr>
      <w:rFonts w:ascii="Calibri" w:hAnsi="Calibri" w:eastAsia="SimSun" w:cs="Tahoma"/>
      <w:kern w:val="3"/>
    </w:rPr>
  </w:style>
  <w:style w:type="numbering" w:styleId="WWNum5" w:customStyle="true">
    <w:name w:val="WWNum5"/>
    <w:basedOn w:val="Bezpopisa"/>
    <w:rsid w:val="00635EB5"/>
    <w:pPr>
      <w:numPr>
        <w:numId w:val="1"/>
      </w:numPr>
    </w:pPr>
  </w:style>
  <w:style w:type="table" w:styleId="GridTableLight" w:customStyle="true">
    <w:name w:val="Grid Table Light"/>
    <w:basedOn w:val="Obinatablica"/>
    <w:uiPriority w:val="40"/>
    <w:rsid w:val="00514CEB"/>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numbering" w:styleId="WWNum25" w:customStyle="true">
    <w:name w:val="WWNum25"/>
    <w:basedOn w:val="Bezpopisa"/>
    <w:rsid w:val="000776D8"/>
    <w:pPr>
      <w:numPr>
        <w:numId w:val="10"/>
      </w:numPr>
    </w:pPr>
  </w:style>
  <w:style w:type="character" w:styleId="Zadanifontodlomka1" w:customStyle="true">
    <w:name w:val="Zadani font odlomka1"/>
    <w:rsid w:val="00160E5E"/>
  </w:style>
  <w:style w:type="numbering" w:styleId="WWNum3" w:customStyle="true">
    <w:name w:val="WWNum3"/>
    <w:basedOn w:val="Bezpopisa"/>
    <w:rsid w:val="00160E5E"/>
    <w:pPr>
      <w:numPr>
        <w:numId w:val="15"/>
      </w:numPr>
    </w:pPr>
  </w:style>
  <w:style w:type="numbering" w:styleId="WWNum1" w:customStyle="true">
    <w:name w:val="WWNum1"/>
    <w:basedOn w:val="Bezpopisa"/>
    <w:rsid w:val="00C8425A"/>
    <w:pPr>
      <w:numPr>
        <w:numId w:val="17"/>
      </w:numPr>
    </w:pPr>
  </w:style>
  <w:style w:type="numbering" w:styleId="WWNum2" w:customStyle="true">
    <w:name w:val="WWNum2"/>
    <w:basedOn w:val="Bezpopisa"/>
    <w:rsid w:val="00C8425A"/>
    <w:pPr>
      <w:numPr>
        <w:numId w:val="18"/>
      </w:numPr>
    </w:pPr>
  </w:style>
  <w:style w:type="numbering" w:styleId="WWNum4" w:customStyle="true">
    <w:name w:val="WWNum4"/>
    <w:basedOn w:val="Bezpopisa"/>
    <w:rsid w:val="00C8425A"/>
    <w:pPr>
      <w:numPr>
        <w:numId w:val="21"/>
      </w:numPr>
    </w:pPr>
  </w:style>
  <w:style w:type="numbering" w:styleId="WWNum41" w:customStyle="true">
    <w:name w:val="WWNum41"/>
    <w:basedOn w:val="Bezpopisa"/>
    <w:rsid w:val="00F250FD"/>
    <w:pPr>
      <w:numPr>
        <w:numId w:val="25"/>
      </w:numPr>
    </w:pPr>
  </w:style>
  <w:style w:type="character" w:styleId="Naslov2Char" w:customStyle="true">
    <w:name w:val="Naslov 2 Char"/>
    <w:basedOn w:val="Zadanifontodlomka"/>
    <w:link w:val="Naslov2"/>
    <w:uiPriority w:val="9"/>
    <w:semiHidden/>
    <w:rsid w:val="00E860FE"/>
    <w:rPr>
      <w:rFonts w:asciiTheme="majorHAnsi" w:hAnsiTheme="majorHAnsi" w:eastAsiaTheme="majorEastAsia" w:cstheme="majorBidi"/>
      <w:b/>
      <w:bCs/>
      <w:snapToGrid w:val="false"/>
      <w:color w:val="4F81BD" w:themeColor="accent1"/>
      <w:sz w:val="26"/>
      <w:szCs w:val="26"/>
      <w:lang w:val="en-US"/>
    </w:rPr>
  </w:style>
  <w:style w:type="paragraph" w:styleId="Textbody" w:customStyle="true">
    <w:name w:val="Text body"/>
    <w:basedOn w:val="Standard"/>
    <w:rsid w:val="00E860FE"/>
    <w:pPr>
      <w:spacing w:after="0" w:line="240" w:lineRule="auto"/>
      <w:jc w:val="both"/>
    </w:pPr>
    <w:rPr>
      <w:rFonts w:ascii="Bookman Old Style" w:hAnsi="Bookman Old Style" w:eastAsia="Times New Roman" w:cs="Times New Roman"/>
      <w:sz w:val="24"/>
      <w:szCs w:val="20"/>
      <w:lang w:eastAsia="hr-HR"/>
    </w:rPr>
  </w:style>
  <w:style w:type="character" w:styleId="Tekstrezerviranogmjesta">
    <w:name w:val="Placeholder Text"/>
    <w:basedOn w:val="Zadanifontodlomka"/>
    <w:uiPriority w:val="99"/>
    <w:semiHidden/>
    <w:rsid w:val="001B14A5"/>
    <w:rPr>
      <w:color w:val="808080"/>
      <w:bdr w:val="none" w:color="auto" w:sz="0" w:space="0"/>
      <w:shd w:val="clear" w:color="auto" w:fill="auto"/>
    </w:rPr>
  </w:style>
  <w:style w:type="character" w:styleId="eSPISCCParagraphDefaultFont" w:customStyle="true">
    <w:name w:val="eSPIS_CC_Paragraph Default Font"/>
    <w:basedOn w:val="Zadanifontodlomka"/>
    <w:rsid w:val="001B14A5"/>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1B14A5"/>
    <w:rPr>
      <w:rFonts w:ascii="Times New Roman" w:hAnsi="Times New Roman"/>
      <w:szCs w:val="24"/>
      <w:bdr w:val="none" w:color="auto" w:sz="0" w:space="0"/>
      <w:shd w:val="clear" w:color="auto" w:fill="FFFFCC"/>
      <w:lang w:val="hr-HR"/>
    </w:rPr>
  </w:style>
  <w:style w:type="character" w:styleId="PozadinaSvijetloCrvena" w:customStyle="true">
    <w:name w:val="Pozadina_SvijetloCrvena"/>
    <w:basedOn w:val="eSPISCCParagraphDefaultFont"/>
    <w:rsid w:val="001B14A5"/>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1B14A5"/>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0"/>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qFormat="1" w:uiPriority="35"/>
    <w:lsdException w:name="footnote reference" w:qFormat="1"/>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Plain Text" w:uiPriority="0"/>
    <w:lsdException w:name="Normal (Web)" w:uiPriority="0"/>
    <w:lsdException w:name="Table Grid" w:semiHidden="0" w:uiPriority="0"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02EF"/>
    <w:pPr>
      <w:widowControl w:val="0"/>
      <w:spacing w:after="0" w:line="240" w:lineRule="auto"/>
    </w:pPr>
    <w:rPr>
      <w:rFonts w:ascii="Guatemala" w:cs="Times New Roman" w:eastAsia="Times New Roman" w:hAnsi="Guatemala"/>
      <w:snapToGrid w:val="0"/>
      <w:sz w:val="24"/>
      <w:szCs w:val="20"/>
      <w:lang w:val="en-US"/>
    </w:rPr>
  </w:style>
  <w:style w:styleId="Naslov2" w:type="paragraph">
    <w:name w:val="heading 2"/>
    <w:basedOn w:val="Normal"/>
    <w:next w:val="Normal"/>
    <w:link w:val="Naslov2Char"/>
    <w:uiPriority w:val="9"/>
    <w:semiHidden/>
    <w:unhideWhenUsed/>
    <w:qFormat/>
    <w:rsid w:val="00E860FE"/>
    <w:pPr>
      <w:keepNext/>
      <w:keepLines/>
      <w:spacing w:before="200"/>
      <w:outlineLvl w:val="1"/>
    </w:pPr>
    <w:rPr>
      <w:rFonts w:asciiTheme="majorHAnsi" w:cstheme="majorBidi" w:eastAsiaTheme="majorEastAsia" w:hAnsiTheme="majorHAnsi"/>
      <w:b/>
      <w:bCs/>
      <w:color w:themeColor="accent1" w:val="4F81BD"/>
      <w:sz w:val="26"/>
      <w:szCs w:val="26"/>
    </w:rPr>
  </w:style>
  <w:style w:styleId="Naslov6" w:type="paragraph">
    <w:name w:val="heading 6"/>
    <w:basedOn w:val="Normal"/>
    <w:next w:val="Normal"/>
    <w:link w:val="Naslov6Char"/>
    <w:qFormat/>
    <w:rsid w:val="00A24BC6"/>
    <w:pPr>
      <w:keepNext/>
      <w:widowControl/>
      <w:outlineLvl w:val="5"/>
    </w:pPr>
    <w:rPr>
      <w:rFonts w:ascii="Bookman Old Style" w:hAnsi="Bookman Old Style"/>
      <w:b/>
      <w:snapToGrid/>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6C02EF"/>
    <w:pPr>
      <w:spacing w:after="0" w:line="240" w:lineRule="auto"/>
    </w:pPr>
  </w:style>
  <w:style w:styleId="Zaglavlje" w:type="paragraph">
    <w:name w:val="header"/>
    <w:basedOn w:val="Normal"/>
    <w:link w:val="ZaglavljeChar"/>
    <w:unhideWhenUsed/>
    <w:rsid w:val="006C02EF"/>
    <w:pPr>
      <w:tabs>
        <w:tab w:pos="4536" w:val="center"/>
        <w:tab w:pos="9072" w:val="right"/>
      </w:tabs>
    </w:pPr>
  </w:style>
  <w:style w:customStyle="1" w:styleId="ZaglavljeChar" w:type="character">
    <w:name w:val="Zaglavlje Char"/>
    <w:basedOn w:val="Zadanifontodlomka"/>
    <w:link w:val="Zaglavlje"/>
    <w:rsid w:val="006C02EF"/>
    <w:rPr>
      <w:rFonts w:ascii="Guatemala" w:cs="Times New Roman" w:eastAsia="Times New Roman" w:hAnsi="Guatemala"/>
      <w:snapToGrid w:val="0"/>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1" w:styleId="PodnojeChar" w:type="character">
    <w:name w:val="Podnožje Char"/>
    <w:basedOn w:val="Zadanifontodlomka"/>
    <w:link w:val="Podnoje"/>
    <w:uiPriority w:val="99"/>
    <w:rsid w:val="006C02EF"/>
    <w:rPr>
      <w:rFonts w:ascii="Guatemala" w:cs="Times New Roman" w:eastAsia="Times New Roman" w:hAnsi="Guatemala"/>
      <w:snapToGrid w:val="0"/>
      <w:sz w:val="24"/>
      <w:szCs w:val="20"/>
      <w:lang w:val="en-US"/>
    </w:rPr>
  </w:style>
  <w:style w:styleId="Odlomakpopisa" w:type="paragraph">
    <w:name w:val="List Paragraph"/>
    <w:basedOn w:val="Normal"/>
    <w:qFormat/>
    <w:rsid w:val="00247726"/>
    <w:pPr>
      <w:ind w:left="720"/>
      <w:contextualSpacing/>
    </w:pPr>
  </w:style>
  <w:style w:styleId="Reetkatablice" w:type="table">
    <w:name w:val="Table Grid"/>
    <w:basedOn w:val="Obinatablica"/>
    <w:rsid w:val="00225CD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rsid w:val="00DE4FCA"/>
    <w:pPr>
      <w:widowControl/>
      <w:spacing w:after="119" w:before="100" w:beforeAutospacing="1"/>
    </w:pPr>
    <w:rPr>
      <w:rFonts w:ascii="Times New Roman" w:hAnsi="Times New Roman"/>
      <w:snapToGrid/>
      <w:szCs w:val="24"/>
      <w:lang w:eastAsia="hr-HR" w:val="hr-HR"/>
    </w:rPr>
  </w:style>
  <w:style w:customStyle="1" w:styleId="Srednjareetka21" w:type="paragraph">
    <w:name w:val="Srednja rešetka 21"/>
    <w:uiPriority w:val="1"/>
    <w:qFormat/>
    <w:rsid w:val="00DE4FCA"/>
    <w:pPr>
      <w:spacing w:after="0" w:line="240" w:lineRule="auto"/>
    </w:pPr>
    <w:rPr>
      <w:rFonts w:ascii="Calibri" w:cs="Times New Roman" w:eastAsia="Calibri" w:hAnsi="Calibri"/>
    </w:rPr>
  </w:style>
  <w:style w:styleId="Tijeloteksta" w:type="paragraph">
    <w:name w:val="Body Text"/>
    <w:basedOn w:val="Normal"/>
    <w:link w:val="TijelotekstaChar"/>
    <w:rsid w:val="00DE4FCA"/>
    <w:pPr>
      <w:widowControl/>
      <w:spacing w:after="120"/>
    </w:pPr>
    <w:rPr>
      <w:rFonts w:ascii="Times New Roman" w:hAnsi="Times New Roman"/>
      <w:snapToGrid/>
      <w:szCs w:val="24"/>
      <w:lang w:eastAsia="x-none" w:val="x-none"/>
    </w:rPr>
  </w:style>
  <w:style w:customStyle="1" w:styleId="TijelotekstaChar" w:type="character">
    <w:name w:val="Tijelo teksta Char"/>
    <w:basedOn w:val="Zadanifontodlomka"/>
    <w:link w:val="Tijeloteksta"/>
    <w:rsid w:val="00DE4FCA"/>
    <w:rPr>
      <w:rFonts w:ascii="Times New Roman" w:cs="Times New Roman" w:eastAsia="Times New Roman" w:hAnsi="Times New Roman"/>
      <w:sz w:val="24"/>
      <w:szCs w:val="24"/>
      <w:lang w:eastAsia="x-none" w:val="x-none"/>
    </w:rPr>
  </w:style>
  <w:style w:styleId="Tekstbalonia" w:type="paragraph">
    <w:name w:val="Balloon Text"/>
    <w:basedOn w:val="Normal"/>
    <w:link w:val="TekstbaloniaChar"/>
    <w:uiPriority w:val="99"/>
    <w:semiHidden/>
    <w:unhideWhenUsed/>
    <w:rsid w:val="00A23C04"/>
    <w:rPr>
      <w:rFonts w:ascii="Tahoma" w:cs="Tahoma" w:hAnsi="Tahoma"/>
      <w:sz w:val="16"/>
      <w:szCs w:val="16"/>
    </w:rPr>
  </w:style>
  <w:style w:customStyle="1" w:styleId="TekstbaloniaChar" w:type="character">
    <w:name w:val="Tekst balončića Char"/>
    <w:basedOn w:val="Zadanifontodlomka"/>
    <w:link w:val="Tekstbalonia"/>
    <w:uiPriority w:val="99"/>
    <w:semiHidden/>
    <w:rsid w:val="00A23C04"/>
    <w:rPr>
      <w:rFonts w:ascii="Tahoma" w:cs="Tahoma" w:eastAsia="Times New Roman" w:hAnsi="Tahoma"/>
      <w:snapToGrid w:val="0"/>
      <w:sz w:val="16"/>
      <w:szCs w:val="16"/>
      <w:lang w:val="en-US"/>
    </w:rPr>
  </w:style>
  <w:style w:styleId="Tekstfusnote" w:type="paragraph">
    <w:name w:val="footnote text"/>
    <w:basedOn w:val="Normal"/>
    <w:link w:val="TekstfusnoteChar"/>
    <w:uiPriority w:val="99"/>
    <w:semiHidden/>
    <w:qFormat/>
    <w:rsid w:val="00823369"/>
    <w:pPr>
      <w:widowControl/>
      <w:spacing w:after="80"/>
    </w:pPr>
    <w:rPr>
      <w:rFonts w:ascii="Calibri" w:eastAsia="Calibri" w:hAnsi="Calibri"/>
      <w:snapToGrid/>
      <w:sz w:val="20"/>
      <w:lang w:val="hr-HR"/>
    </w:rPr>
  </w:style>
  <w:style w:customStyle="1" w:styleId="TekstfusnoteChar" w:type="character">
    <w:name w:val="Tekst fusnote Char"/>
    <w:basedOn w:val="Zadanifontodlomka"/>
    <w:link w:val="Tekstfusnote"/>
    <w:uiPriority w:val="99"/>
    <w:semiHidden/>
    <w:qFormat/>
    <w:rsid w:val="00823369"/>
    <w:rPr>
      <w:rFonts w:ascii="Calibri" w:cs="Times New Roman" w:eastAsia="Calibri" w:hAnsi="Calibri"/>
      <w:sz w:val="20"/>
      <w:szCs w:val="20"/>
    </w:rPr>
  </w:style>
  <w:style w:styleId="Referencafusnote" w:type="character">
    <w:name w:val="footnote reference"/>
    <w:uiPriority w:val="99"/>
    <w:semiHidden/>
    <w:qFormat/>
    <w:rsid w:val="00823369"/>
    <w:rPr>
      <w:rFonts w:cs="Times New Roman"/>
      <w:vertAlign w:val="superscript"/>
    </w:rPr>
  </w:style>
  <w:style w:customStyle="1" w:styleId="Naslov6Char" w:type="character">
    <w:name w:val="Naslov 6 Char"/>
    <w:basedOn w:val="Zadanifontodlomka"/>
    <w:link w:val="Naslov6"/>
    <w:rsid w:val="00A24BC6"/>
    <w:rPr>
      <w:rFonts w:ascii="Bookman Old Style" w:cs="Times New Roman" w:eastAsia="Times New Roman" w:hAnsi="Bookman Old Style"/>
      <w:b/>
      <w:sz w:val="24"/>
      <w:szCs w:val="20"/>
      <w:lang w:eastAsia="hr-HR"/>
    </w:rPr>
  </w:style>
  <w:style w:styleId="Obinitekst" w:type="paragraph">
    <w:name w:val="Plain Text"/>
    <w:basedOn w:val="Normal"/>
    <w:link w:val="ObinitekstChar"/>
    <w:rsid w:val="00A24BC6"/>
    <w:pPr>
      <w:widowControl/>
    </w:pPr>
    <w:rPr>
      <w:rFonts w:ascii="Courier New" w:hAnsi="Courier New"/>
      <w:snapToGrid/>
      <w:sz w:val="20"/>
      <w:lang w:eastAsia="hr-HR" w:val="en-GB"/>
    </w:rPr>
  </w:style>
  <w:style w:customStyle="1" w:styleId="ObinitekstChar" w:type="character">
    <w:name w:val="Obični tekst Char"/>
    <w:basedOn w:val="Zadanifontodlomka"/>
    <w:link w:val="Obinitekst"/>
    <w:rsid w:val="00A24BC6"/>
    <w:rPr>
      <w:rFonts w:ascii="Courier New" w:cs="Times New Roman" w:eastAsia="Times New Roman" w:hAnsi="Courier New"/>
      <w:sz w:val="20"/>
      <w:szCs w:val="20"/>
      <w:lang w:eastAsia="hr-HR" w:val="en-GB"/>
    </w:rPr>
  </w:style>
  <w:style w:customStyle="1" w:styleId="Sidrofusnote" w:type="character">
    <w:name w:val="Sidro fusnote"/>
    <w:rsid w:val="00B47453"/>
    <w:rPr>
      <w:vertAlign w:val="superscript"/>
    </w:rPr>
  </w:style>
  <w:style w:customStyle="1" w:styleId="WW-Default1" w:type="paragraph">
    <w:name w:val="WW-Default1"/>
    <w:rsid w:val="008B1082"/>
    <w:pPr>
      <w:widowControl w:val="0"/>
      <w:suppressAutoHyphens/>
    </w:pPr>
    <w:rPr>
      <w:rFonts w:ascii="Calibri" w:cs="Times New Roman" w:eastAsia="Times New Roman" w:hAnsi="Calibri"/>
      <w:color w:val="000000"/>
      <w:kern w:val="1"/>
      <w:szCs w:val="24"/>
      <w:lang w:eastAsia="hi-IN"/>
    </w:rPr>
  </w:style>
  <w:style w:customStyle="1" w:styleId="Odlomakpopisa1" w:type="paragraph">
    <w:name w:val="Odlomak popisa1"/>
    <w:basedOn w:val="WW-Default1"/>
    <w:rsid w:val="008B1082"/>
    <w:pPr>
      <w:spacing w:after="0" w:line="200" w:lineRule="atLeast"/>
      <w:ind w:left="720"/>
    </w:pPr>
    <w:rPr>
      <w:sz w:val="24"/>
      <w:lang w:eastAsia="zh-CN"/>
    </w:rPr>
  </w:style>
  <w:style w:customStyle="1" w:styleId="Standard" w:type="paragraph">
    <w:name w:val="Standard"/>
    <w:rsid w:val="00635EB5"/>
    <w:pPr>
      <w:suppressAutoHyphens/>
      <w:autoSpaceDN w:val="0"/>
      <w:textAlignment w:val="baseline"/>
    </w:pPr>
    <w:rPr>
      <w:rFonts w:ascii="Calibri" w:cs="Tahoma" w:eastAsia="SimSun" w:hAnsi="Calibri"/>
      <w:kern w:val="3"/>
    </w:rPr>
  </w:style>
  <w:style w:customStyle="1" w:styleId="WWNum5" w:type="numbering">
    <w:name w:val="WWNum5"/>
    <w:basedOn w:val="Bezpopisa"/>
    <w:rsid w:val="00635EB5"/>
    <w:pPr>
      <w:numPr>
        <w:numId w:val="1"/>
      </w:numPr>
    </w:pPr>
  </w:style>
  <w:style w:customStyle="1" w:styleId="GridTableLight" w:type="table">
    <w:name w:val="Grid Table Light"/>
    <w:basedOn w:val="Obinatablica"/>
    <w:uiPriority w:val="40"/>
    <w:rsid w:val="00514CEB"/>
    <w:pPr>
      <w:spacing w:after="0" w:line="240" w:lineRule="auto"/>
    </w:p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WWNum25" w:type="numbering">
    <w:name w:val="WWNum25"/>
    <w:basedOn w:val="Bezpopisa"/>
    <w:rsid w:val="000776D8"/>
    <w:pPr>
      <w:numPr>
        <w:numId w:val="10"/>
      </w:numPr>
    </w:pPr>
  </w:style>
  <w:style w:customStyle="1" w:styleId="Zadanifontodlomka1" w:type="character">
    <w:name w:val="Zadani font odlomka1"/>
    <w:rsid w:val="00160E5E"/>
  </w:style>
  <w:style w:customStyle="1" w:styleId="WWNum3" w:type="numbering">
    <w:name w:val="WWNum3"/>
    <w:basedOn w:val="Bezpopisa"/>
    <w:rsid w:val="00160E5E"/>
    <w:pPr>
      <w:numPr>
        <w:numId w:val="15"/>
      </w:numPr>
    </w:pPr>
  </w:style>
  <w:style w:customStyle="1" w:styleId="WWNum1" w:type="numbering">
    <w:name w:val="WWNum1"/>
    <w:basedOn w:val="Bezpopisa"/>
    <w:rsid w:val="00C8425A"/>
    <w:pPr>
      <w:numPr>
        <w:numId w:val="17"/>
      </w:numPr>
    </w:pPr>
  </w:style>
  <w:style w:customStyle="1" w:styleId="WWNum2" w:type="numbering">
    <w:name w:val="WWNum2"/>
    <w:basedOn w:val="Bezpopisa"/>
    <w:rsid w:val="00C8425A"/>
    <w:pPr>
      <w:numPr>
        <w:numId w:val="18"/>
      </w:numPr>
    </w:pPr>
  </w:style>
  <w:style w:customStyle="1" w:styleId="WWNum4" w:type="numbering">
    <w:name w:val="WWNum4"/>
    <w:basedOn w:val="Bezpopisa"/>
    <w:rsid w:val="00C8425A"/>
    <w:pPr>
      <w:numPr>
        <w:numId w:val="21"/>
      </w:numPr>
    </w:pPr>
  </w:style>
  <w:style w:customStyle="1" w:styleId="WWNum41" w:type="numbering">
    <w:name w:val="WWNum41"/>
    <w:basedOn w:val="Bezpopisa"/>
    <w:rsid w:val="00F250FD"/>
    <w:pPr>
      <w:numPr>
        <w:numId w:val="25"/>
      </w:numPr>
    </w:pPr>
  </w:style>
  <w:style w:customStyle="1" w:styleId="Naslov2Char" w:type="character">
    <w:name w:val="Naslov 2 Char"/>
    <w:basedOn w:val="Zadanifontodlomka"/>
    <w:link w:val="Naslov2"/>
    <w:uiPriority w:val="9"/>
    <w:semiHidden/>
    <w:rsid w:val="00E860FE"/>
    <w:rPr>
      <w:rFonts w:asciiTheme="majorHAnsi" w:cstheme="majorBidi" w:eastAsiaTheme="majorEastAsia" w:hAnsiTheme="majorHAnsi"/>
      <w:b/>
      <w:bCs/>
      <w:snapToGrid w:val="0"/>
      <w:color w:themeColor="accent1" w:val="4F81BD"/>
      <w:sz w:val="26"/>
      <w:szCs w:val="26"/>
      <w:lang w:val="en-US"/>
    </w:rPr>
  </w:style>
  <w:style w:customStyle="1" w:styleId="Textbody" w:type="paragraph">
    <w:name w:val="Text body"/>
    <w:basedOn w:val="Standard"/>
    <w:rsid w:val="00E860FE"/>
    <w:pPr>
      <w:spacing w:after="0" w:line="240" w:lineRule="auto"/>
      <w:jc w:val="both"/>
    </w:pPr>
    <w:rPr>
      <w:rFonts w:ascii="Bookman Old Style" w:cs="Times New Roman" w:eastAsia="Times New Roman" w:hAnsi="Bookman Old Style"/>
      <w:sz w:val="24"/>
      <w:szCs w:val="20"/>
      <w:lang w:eastAsia="hr-HR"/>
    </w:rPr>
  </w:style>
  <w:style w:styleId="Tekstrezerviranogmjesta" w:type="character">
    <w:name w:val="Placeholder Text"/>
    <w:basedOn w:val="Zadanifontodlomka"/>
    <w:uiPriority w:val="99"/>
    <w:semiHidden/>
    <w:rsid w:val="001B14A5"/>
    <w:rPr>
      <w:color w:val="808080"/>
      <w:bdr w:color="auto" w:space="0" w:sz="0" w:val="none"/>
      <w:shd w:color="auto" w:fill="auto" w:val="clear"/>
    </w:rPr>
  </w:style>
  <w:style w:customStyle="1" w:styleId="eSPISCCParagraphDefaultFont" w:type="character">
    <w:name w:val="eSPIS_CC_Paragraph Default Font"/>
    <w:basedOn w:val="Zadanifontodlomka"/>
    <w:rsid w:val="001B14A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B14A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B14A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B14A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96658">
      <w:bodyDiv w:val="true"/>
      <w:marLeft w:val="0"/>
      <w:marRight w:val="0"/>
      <w:marTop w:val="0"/>
      <w:marBottom w:val="0"/>
      <w:divBdr>
        <w:top w:val="none" w:color="auto" w:sz="0" w:space="0"/>
        <w:left w:val="none" w:color="auto" w:sz="0" w:space="0"/>
        <w:bottom w:val="none" w:color="auto" w:sz="0" w:space="0"/>
        <w:right w:val="none" w:color="auto" w:sz="0" w:space="0"/>
      </w:divBdr>
    </w:div>
    <w:div w:id="227889624">
      <w:bodyDiv w:val="true"/>
      <w:marLeft w:val="0"/>
      <w:marRight w:val="0"/>
      <w:marTop w:val="0"/>
      <w:marBottom w:val="0"/>
      <w:divBdr>
        <w:top w:val="none" w:color="auto" w:sz="0" w:space="0"/>
        <w:left w:val="none" w:color="auto" w:sz="0" w:space="0"/>
        <w:bottom w:val="none" w:color="auto" w:sz="0" w:space="0"/>
        <w:right w:val="none" w:color="auto" w:sz="0" w:space="0"/>
      </w:divBdr>
    </w:div>
    <w:div w:id="292758677">
      <w:bodyDiv w:val="true"/>
      <w:marLeft w:val="0"/>
      <w:marRight w:val="0"/>
      <w:marTop w:val="0"/>
      <w:marBottom w:val="0"/>
      <w:divBdr>
        <w:top w:val="none" w:color="auto" w:sz="0" w:space="0"/>
        <w:left w:val="none" w:color="auto" w:sz="0" w:space="0"/>
        <w:bottom w:val="none" w:color="auto" w:sz="0" w:space="0"/>
        <w:right w:val="none" w:color="auto" w:sz="0" w:space="0"/>
      </w:divBdr>
    </w:div>
    <w:div w:id="314336037">
      <w:bodyDiv w:val="true"/>
      <w:marLeft w:val="0"/>
      <w:marRight w:val="0"/>
      <w:marTop w:val="0"/>
      <w:marBottom w:val="0"/>
      <w:divBdr>
        <w:top w:val="none" w:color="auto" w:sz="0" w:space="0"/>
        <w:left w:val="none" w:color="auto" w:sz="0" w:space="0"/>
        <w:bottom w:val="none" w:color="auto" w:sz="0" w:space="0"/>
        <w:right w:val="none" w:color="auto" w:sz="0" w:space="0"/>
      </w:divBdr>
    </w:div>
    <w:div w:id="500005848">
      <w:bodyDiv w:val="true"/>
      <w:marLeft w:val="0"/>
      <w:marRight w:val="0"/>
      <w:marTop w:val="0"/>
      <w:marBottom w:val="0"/>
      <w:divBdr>
        <w:top w:val="none" w:color="auto" w:sz="0" w:space="0"/>
        <w:left w:val="none" w:color="auto" w:sz="0" w:space="0"/>
        <w:bottom w:val="none" w:color="auto" w:sz="0" w:space="0"/>
        <w:right w:val="none" w:color="auto" w:sz="0" w:space="0"/>
      </w:divBdr>
    </w:div>
    <w:div w:id="516772911">
      <w:bodyDiv w:val="true"/>
      <w:marLeft w:val="0"/>
      <w:marRight w:val="0"/>
      <w:marTop w:val="0"/>
      <w:marBottom w:val="0"/>
      <w:divBdr>
        <w:top w:val="none" w:color="auto" w:sz="0" w:space="0"/>
        <w:left w:val="none" w:color="auto" w:sz="0" w:space="0"/>
        <w:bottom w:val="none" w:color="auto" w:sz="0" w:space="0"/>
        <w:right w:val="none" w:color="auto" w:sz="0" w:space="0"/>
      </w:divBdr>
    </w:div>
    <w:div w:id="604726241">
      <w:bodyDiv w:val="true"/>
      <w:marLeft w:val="0"/>
      <w:marRight w:val="0"/>
      <w:marTop w:val="0"/>
      <w:marBottom w:val="0"/>
      <w:divBdr>
        <w:top w:val="none" w:color="auto" w:sz="0" w:space="0"/>
        <w:left w:val="none" w:color="auto" w:sz="0" w:space="0"/>
        <w:bottom w:val="none" w:color="auto" w:sz="0" w:space="0"/>
        <w:right w:val="none" w:color="auto" w:sz="0" w:space="0"/>
      </w:divBdr>
    </w:div>
    <w:div w:id="673075521">
      <w:bodyDiv w:val="true"/>
      <w:marLeft w:val="0"/>
      <w:marRight w:val="0"/>
      <w:marTop w:val="0"/>
      <w:marBottom w:val="0"/>
      <w:divBdr>
        <w:top w:val="none" w:color="auto" w:sz="0" w:space="0"/>
        <w:left w:val="none" w:color="auto" w:sz="0" w:space="0"/>
        <w:bottom w:val="none" w:color="auto" w:sz="0" w:space="0"/>
        <w:right w:val="none" w:color="auto" w:sz="0" w:space="0"/>
      </w:divBdr>
    </w:div>
    <w:div w:id="790054097">
      <w:bodyDiv w:val="true"/>
      <w:marLeft w:val="0"/>
      <w:marRight w:val="0"/>
      <w:marTop w:val="0"/>
      <w:marBottom w:val="0"/>
      <w:divBdr>
        <w:top w:val="none" w:color="auto" w:sz="0" w:space="0"/>
        <w:left w:val="none" w:color="auto" w:sz="0" w:space="0"/>
        <w:bottom w:val="none" w:color="auto" w:sz="0" w:space="0"/>
        <w:right w:val="none" w:color="auto" w:sz="0" w:space="0"/>
      </w:divBdr>
    </w:div>
    <w:div w:id="863592973">
      <w:bodyDiv w:val="true"/>
      <w:marLeft w:val="0"/>
      <w:marRight w:val="0"/>
      <w:marTop w:val="0"/>
      <w:marBottom w:val="0"/>
      <w:divBdr>
        <w:top w:val="none" w:color="auto" w:sz="0" w:space="0"/>
        <w:left w:val="none" w:color="auto" w:sz="0" w:space="0"/>
        <w:bottom w:val="none" w:color="auto" w:sz="0" w:space="0"/>
        <w:right w:val="none" w:color="auto" w:sz="0" w:space="0"/>
      </w:divBdr>
    </w:div>
    <w:div w:id="870339872">
      <w:bodyDiv w:val="true"/>
      <w:marLeft w:val="0"/>
      <w:marRight w:val="0"/>
      <w:marTop w:val="0"/>
      <w:marBottom w:val="0"/>
      <w:divBdr>
        <w:top w:val="none" w:color="auto" w:sz="0" w:space="0"/>
        <w:left w:val="none" w:color="auto" w:sz="0" w:space="0"/>
        <w:bottom w:val="none" w:color="auto" w:sz="0" w:space="0"/>
        <w:right w:val="none" w:color="auto" w:sz="0" w:space="0"/>
      </w:divBdr>
    </w:div>
    <w:div w:id="925915247">
      <w:bodyDiv w:val="true"/>
      <w:marLeft w:val="0"/>
      <w:marRight w:val="0"/>
      <w:marTop w:val="0"/>
      <w:marBottom w:val="0"/>
      <w:divBdr>
        <w:top w:val="none" w:color="auto" w:sz="0" w:space="0"/>
        <w:left w:val="none" w:color="auto" w:sz="0" w:space="0"/>
        <w:bottom w:val="none" w:color="auto" w:sz="0" w:space="0"/>
        <w:right w:val="none" w:color="auto" w:sz="0" w:space="0"/>
      </w:divBdr>
    </w:div>
    <w:div w:id="957879065">
      <w:bodyDiv w:val="true"/>
      <w:marLeft w:val="0"/>
      <w:marRight w:val="0"/>
      <w:marTop w:val="0"/>
      <w:marBottom w:val="0"/>
      <w:divBdr>
        <w:top w:val="none" w:color="auto" w:sz="0" w:space="0"/>
        <w:left w:val="none" w:color="auto" w:sz="0" w:space="0"/>
        <w:bottom w:val="none" w:color="auto" w:sz="0" w:space="0"/>
        <w:right w:val="none" w:color="auto" w:sz="0" w:space="0"/>
      </w:divBdr>
    </w:div>
    <w:div w:id="1048721786">
      <w:bodyDiv w:val="true"/>
      <w:marLeft w:val="0"/>
      <w:marRight w:val="0"/>
      <w:marTop w:val="0"/>
      <w:marBottom w:val="0"/>
      <w:divBdr>
        <w:top w:val="none" w:color="auto" w:sz="0" w:space="0"/>
        <w:left w:val="none" w:color="auto" w:sz="0" w:space="0"/>
        <w:bottom w:val="none" w:color="auto" w:sz="0" w:space="0"/>
        <w:right w:val="none" w:color="auto" w:sz="0" w:space="0"/>
      </w:divBdr>
    </w:div>
    <w:div w:id="1107314650">
      <w:bodyDiv w:val="true"/>
      <w:marLeft w:val="0"/>
      <w:marRight w:val="0"/>
      <w:marTop w:val="0"/>
      <w:marBottom w:val="0"/>
      <w:divBdr>
        <w:top w:val="none" w:color="auto" w:sz="0" w:space="0"/>
        <w:left w:val="none" w:color="auto" w:sz="0" w:space="0"/>
        <w:bottom w:val="none" w:color="auto" w:sz="0" w:space="0"/>
        <w:right w:val="none" w:color="auto" w:sz="0" w:space="0"/>
      </w:divBdr>
    </w:div>
    <w:div w:id="1111784260">
      <w:bodyDiv w:val="true"/>
      <w:marLeft w:val="0"/>
      <w:marRight w:val="0"/>
      <w:marTop w:val="0"/>
      <w:marBottom w:val="0"/>
      <w:divBdr>
        <w:top w:val="none" w:color="auto" w:sz="0" w:space="0"/>
        <w:left w:val="none" w:color="auto" w:sz="0" w:space="0"/>
        <w:bottom w:val="none" w:color="auto" w:sz="0" w:space="0"/>
        <w:right w:val="none" w:color="auto" w:sz="0" w:space="0"/>
      </w:divBdr>
    </w:div>
    <w:div w:id="1310984827">
      <w:bodyDiv w:val="true"/>
      <w:marLeft w:val="0"/>
      <w:marRight w:val="0"/>
      <w:marTop w:val="0"/>
      <w:marBottom w:val="0"/>
      <w:divBdr>
        <w:top w:val="none" w:color="auto" w:sz="0" w:space="0"/>
        <w:left w:val="none" w:color="auto" w:sz="0" w:space="0"/>
        <w:bottom w:val="none" w:color="auto" w:sz="0" w:space="0"/>
        <w:right w:val="none" w:color="auto" w:sz="0" w:space="0"/>
      </w:divBdr>
    </w:div>
    <w:div w:id="1541699462">
      <w:bodyDiv w:val="true"/>
      <w:marLeft w:val="0"/>
      <w:marRight w:val="0"/>
      <w:marTop w:val="0"/>
      <w:marBottom w:val="0"/>
      <w:divBdr>
        <w:top w:val="none" w:color="auto" w:sz="0" w:space="0"/>
        <w:left w:val="none" w:color="auto" w:sz="0" w:space="0"/>
        <w:bottom w:val="none" w:color="auto" w:sz="0" w:space="0"/>
        <w:right w:val="none" w:color="auto" w:sz="0" w:space="0"/>
      </w:divBdr>
    </w:div>
    <w:div w:id="1677877736">
      <w:bodyDiv w:val="true"/>
      <w:marLeft w:val="0"/>
      <w:marRight w:val="0"/>
      <w:marTop w:val="0"/>
      <w:marBottom w:val="0"/>
      <w:divBdr>
        <w:top w:val="none" w:color="auto" w:sz="0" w:space="0"/>
        <w:left w:val="none" w:color="auto" w:sz="0" w:space="0"/>
        <w:bottom w:val="none" w:color="auto" w:sz="0" w:space="0"/>
        <w:right w:val="none" w:color="auto" w:sz="0" w:space="0"/>
      </w:divBdr>
    </w:div>
    <w:div w:id="1814831719">
      <w:bodyDiv w:val="true"/>
      <w:marLeft w:val="0"/>
      <w:marRight w:val="0"/>
      <w:marTop w:val="0"/>
      <w:marBottom w:val="0"/>
      <w:divBdr>
        <w:top w:val="none" w:color="auto" w:sz="0" w:space="0"/>
        <w:left w:val="none" w:color="auto" w:sz="0" w:space="0"/>
        <w:bottom w:val="none" w:color="auto" w:sz="0" w:space="0"/>
        <w:right w:val="none" w:color="auto" w:sz="0" w:space="0"/>
      </w:divBdr>
    </w:div>
    <w:div w:id="1856964634">
      <w:bodyDiv w:val="true"/>
      <w:marLeft w:val="0"/>
      <w:marRight w:val="0"/>
      <w:marTop w:val="0"/>
      <w:marBottom w:val="0"/>
      <w:divBdr>
        <w:top w:val="none" w:color="auto" w:sz="0" w:space="0"/>
        <w:left w:val="none" w:color="auto" w:sz="0" w:space="0"/>
        <w:bottom w:val="none" w:color="auto" w:sz="0" w:space="0"/>
        <w:right w:val="none" w:color="auto" w:sz="0" w:space="0"/>
      </w:divBdr>
    </w:div>
    <w:div w:id="1991981080">
      <w:bodyDiv w:val="true"/>
      <w:marLeft w:val="0"/>
      <w:marRight w:val="0"/>
      <w:marTop w:val="0"/>
      <w:marBottom w:val="0"/>
      <w:divBdr>
        <w:top w:val="none" w:color="auto" w:sz="0" w:space="0"/>
        <w:left w:val="none" w:color="auto" w:sz="0" w:space="0"/>
        <w:bottom w:val="none" w:color="auto" w:sz="0" w:space="0"/>
        <w:right w:val="none" w:color="auto" w:sz="0" w:space="0"/>
      </w:divBdr>
    </w:div>
    <w:div w:id="209597751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24. siječnja 2020.</izvorni_sadrzaj>
    <derivirana_varijabla naziv="DomainObject.StvarniPocetakDatum_1">24. siječnja 2020.</derivirana_varijabla>
  </DomainObject.StvarniPocetakDatum>
  <DomainObject.StvarniZavrsetakDatum>
    <izvorni_sadrzaj>24. siječnja 2020.</izvorni_sadrzaj>
    <derivirana_varijabla naziv="DomainObject.StvarniZavrsetakDatum_1">24. siječnja 2020.</derivirana_varijabla>
  </DomainObject.StvarniZavrsetakDatum>
  <DomainObject.PlaniraniZavrsetakDatum>
    <izvorni_sadrzaj>24. siječnja 2020.</izvorni_sadrzaj>
    <derivirana_varijabla naziv="DomainObject.PlaniraniZavrsetakDatum_1">24. siječnja 2020.</derivirana_varijabla>
  </DomainObject.PlaniraniZavrsetakDatum>
  <DomainObject.PlaniraniPocetakDatum>
    <izvorni_sadrzaj>24. siječnja 2020.</izvorni_sadrzaj>
    <derivirana_varijabla naziv="DomainObject.PlaniraniPocetakDatum_1">24. siječnja 2020.</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09:50</izvorni_sadrzaj>
    <derivirana_varijabla naziv="DomainObject.StvarniZavrsetakVrijeme_1">09:50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24. siječnja 2020.</izvorni_sadrzaj>
    <derivirana_varijabla naziv="DomainObject.Zapisnik.DatumKreiranja_1">24. siječnja 2020.</derivirana_varijabla>
  </DomainObject.Zapisnik.DatumKreiranja>
  <DomainObject.Zapisnik.ImovinskaKorist>
    <izvorni_sadrzaj/>
    <derivirana_varijabla naziv="DomainObject.Zapisnik.ImovinskaKorist_1"/>
  </DomainObject.Zapisnik.ImovinskaKorist>
  <DomainObject.Zapisnik.Oznaka>
    <izvorni_sadrzaj>St-39/2020-23</izvorni_sadrzaj>
    <derivirana_varijabla naziv="DomainObject.Zapisnik.Oznaka_1">St-39/2020-23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izvorni_sadrzaj>
    <derivirana_varijabla naziv="DomainObject.Predmet.Broj_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2020.</izvorni_sadrzaj>
    <derivirana_varijabla naziv="DomainObject.Predmet.DatumOsnivanja_1">21. siječnja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St-39/2020</izvorni_sadrzaj>
    <derivirana_varijabla naziv="DomainObject.Predmet.OznakaBroj_1">St-39/2020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NEPTUN centar alata, društvo s ograničenom odgovornošću za trgovinu na veliko, posredovanje u trgovini i promidžbu</izvorni_sadrzaj>
    <derivirana_varijabla naziv="DomainObject.Predmet.ProtustrankaFormated_1">  NEPTUN centar alata, društvo s ograničenom odgovornošću za trgovinu na veliko, posredovanje u trgovini i promidžbu</derivirana_varijabla>
  </DomainObject.Predmet.ProtustrankaFormated>
  <DomainObject.Predmet.ProtustrankaFormatedOIB>
    <izvorni_sadrzaj>  NEPTUN centar alata, društvo s ograničenom odgovornošću za trgovinu na veliko, posredovanje u trgovini i promidžbu, OIB 35987637947</izvorni_sadrzaj>
    <derivirana_varijabla naziv="DomainObject.Predmet.ProtustrankaFormatedOIB_1">  NEPTUN centar alata, društvo s ograničenom odgovornošću za trgovinu na veliko, posredovanje u trgovini i promidžbu, OIB 35987637947</derivirana_varijabla>
  </DomainObject.Predmet.ProtustrankaFormatedOIB>
  <DomainObject.Predmet.ProtustrankaFormatedWithAdress>
    <izvorni_sadrzaj> NEPTUN centar alata, društvo s ograničenom odgovornošću za trgovinu na veliko, posredovanje u trgovini i promidžbu, Zagrebačka Ulica 272, 42000 Varaždin</izvorni_sadrzaj>
    <derivirana_varijabla naziv="DomainObject.Predmet.ProtustrankaFormatedWithAdress_1"> NEPTUN centar alata, društvo s ograničenom odgovornošću za trgovinu na veliko, posredovanje u trgovini i promidžbu, Zagrebačka Ulica 272, 42000 Varaždin</derivirana_varijabla>
  </DomainObject.Predmet.ProtustrankaFormatedWithAdress>
  <DomainObject.Predmet.ProtustrankaFormatedWithAdressOIB>
    <izvorni_sadrzaj> NEPTUN centar alata, društvo s ograničenom odgovornošću za trgovinu na veliko, posredovanje u trgovini i promidžbu, OIB 35987637947, Zagrebačka Ulica 272, 42000 Varaždin</izvorni_sadrzaj>
    <derivirana_varijabla naziv="DomainObject.Predmet.ProtustrankaFormatedWithAdressOIB_1"> NEPTUN centar alata, društvo s ograničenom odgovornošću za trgovinu na veliko, posredovanje u trgovini i promidžbu, OIB 35987637947, Zagrebačka Ulica 272, 42000 Varaždin</derivirana_varijabla>
  </DomainObject.Predmet.ProtustrankaFormatedWithAdressOIB>
  <DomainObject.Predmet.ProtustrankaWithAdress>
    <izvorni_sadrzaj>NEPTUN centar alata, društvo s ograničenom odgovornošću za trgovinu na veliko, posredovanje u trgovini i promidžbu Zagrebačka Ulica 272, 42000 Varaždin</izvorni_sadrzaj>
    <derivirana_varijabla naziv="DomainObject.Predmet.ProtustrankaWithAdress_1">NEPTUN centar alata, društvo s ograničenom odgovornošću za trgovinu na veliko, posredovanje u trgovini i promidžbu Zagrebačka Ulica 272, 42000 Varaždin</derivirana_varijabla>
  </DomainObject.Predmet.ProtustrankaWithAdress>
  <DomainObject.Predmet.ProtustrankaWithAdressOIB>
    <izvorni_sadrzaj>NEPTUN centar alata, društvo s ograničenom odgovornošću za trgovinu na veliko, posredovanje u trgovini i promidžbu, OIB 35987637947, Zagrebačka Ulica 272, 42000 Varaždin</izvorni_sadrzaj>
    <derivirana_varijabla naziv="DomainObject.Predmet.ProtustrankaWithAdressOIB_1">NEPTUN centar alata, društvo s ograničenom odgovornošću za trgovinu na veliko, posredovanje u trgovini i promidžbu, OIB 35987637947, Zagrebačka Ulica 272, 42000 Varaždin</derivirana_varijabla>
  </DomainObject.Predmet.ProtustrankaWithAdressOIB>
  <DomainObject.Predmet.ProtustrankaNazivFormated>
    <izvorni_sadrzaj>NEPTUN centar alata, društvo s ograničenom odgovornošću za trgovinu na veliko, posredovanje u trgovini i promidžbu</izvorni_sadrzaj>
    <derivirana_varijabla naziv="DomainObject.Predmet.ProtustrankaNazivFormated_1">NEPTUN centar alata, društvo s ograničenom odgovornošću za trgovinu na veliko, posredovanje u trgovini i promidžbu</derivirana_varijabla>
  </DomainObject.Predmet.ProtustrankaNazivFormated>
  <DomainObject.Predmet.ProtustrankaNazivFormatedOIB>
    <izvorni_sadrzaj>NEPTUN centar alata, društvo s ograničenom odgovornošću za trgovinu na veliko, posredovanje u trgovini i promidžbu, OIB 35987637947</izvorni_sadrzaj>
    <derivirana_varijabla naziv="DomainObject.Predmet.ProtustrankaNazivFormatedOIB_1">NEPTUN centar alata, društvo s ograničenom odgovornošću za trgovinu na veliko, posredovanje u trgovini i promidžbu, OIB 35987637947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Porezna uprava, Područni ured Varaždin zastupanog po punomoćniku Županijsko državno odvjetništvo u Varaždinu</izvorni_sadrzaj>
    <derivirana_varijabla naziv="DomainObject.Predmet.StrankaFormated_1">  Ministarstvo financija RH, Porezna uprava, Područni ured Varaždin zastupanog po punomoćniku Županijsko državno odvjetništvo u Varaždinu</derivirana_varijabla>
  </DomainObject.Predmet.StrankaFormated>
  <DomainObject.Predmet.StrankaFormatedOIB>
    <izvorni_sadrzaj>  Ministarstvo financija RH, Porezna uprava, Područni ured Varaždin, OIB 18683136487 zastupanog po punomoćniku Županijsko državno odvjetništvo u Varaždinu</izvorni_sadrzaj>
    <derivirana_varijabla naziv="DomainObject.Predmet.StrankaFormatedOIB_1">  Ministarstvo financija RH, Porezna uprava, Područni ured Varaždin, OIB 18683136487 zastupanog po punomoćniku Županijsko državno odvjetništvo u Varaždinu</derivirana_varijabla>
  </DomainObject.Predmet.StrankaFormatedOIB>
  <DomainObject.Predmet.StrankaFormatedWithAdress>
    <izvorni_sadrzaj> Ministarstvo financija RH, Porezna uprava, Područni ured Varaždin, Graberje 1, 42000 Varaždin zastupanog po punomoćniku Županijsko državno odvjetništvo u Varaždinu</izvorni_sadrzaj>
    <derivirana_varijabla naziv="DomainObject.Predmet.StrankaFormatedWithAdress_1"> Ministarstvo financija RH, Porezna uprava, Područni ured Varaždin, Graberje 1, 42000 Varaždin zastupanog po punomoćniku Županijsko državno odvjetništvo u Varaždinu</derivirana_varijabla>
  </DomainObject.Predmet.StrankaFormatedWithAdress>
  <DomainObject.Predmet.StrankaFormatedWithAdressOIB>
    <izvorni_sadrzaj> Ministarstvo financija RH, Porezna uprava, Područni ured Varaždin, OIB 18683136487, Graberje 1, 42000 Varaždin zastupanog po punomoćniku Županijsko državno odvjetništvo u Varaždinu</izvorni_sadrzaj>
    <derivirana_varijabla naziv="DomainObject.Predmet.StrankaFormatedWithAdressOIB_1"> Ministarstvo financija RH, Porezna uprava, Područni ured Varaždin, OIB 18683136487, Graberje 1, 42000 Varaždin zastupanog po punomoćniku Županijsko državno odvjetništvo u Varaždinu</derivirana_varijabla>
  </DomainObject.Predmet.StrankaFormatedWithAdressOIB>
  <DomainObject.Predmet.StrankaWithAdress>
    <izvorni_sadrzaj>Ministarstvo financija RH, Porezna uprava, Područni ured Varaždin Graberje 1,42000 Varaždin</izvorni_sadrzaj>
    <derivirana_varijabla naziv="DomainObject.Predmet.StrankaWithAdress_1">Ministarstvo financija RH, Porezna uprava, Područni ured Varaždin Graberje 1,42000 Varaždin</derivirana_varijabla>
  </DomainObject.Predmet.StrankaWithAdress>
  <DomainObject.Predmet.StrankaWithAdressOIB>
    <izvorni_sadrzaj>Ministarstvo financija RH, Porezna uprava, Područni ured Varaždin, OIB 18683136487, Graberje 1,42000 Varaždin</izvorni_sadrzaj>
    <derivirana_varijabla naziv="DomainObject.Predmet.StrankaWithAdressOIB_1">Ministarstvo financija RH, Porezna uprava, Područni ured Varaždin, OIB 18683136487, Graberje 1,42000 Varaždin</derivirana_varijabla>
  </DomainObject.Predmet.StrankaWithAdressOIB>
  <DomainObject.Predmet.StrankaNazivFormated>
    <izvorni_sadrzaj>Ministarstvo financija RH, Porezna uprava, Područni ured Varaždin</izvorni_sadrzaj>
    <derivirana_varijabla naziv="DomainObject.Predmet.StrankaNazivFormated_1">Ministarstvo financija RH, Porezna uprava, Područni ured Varaždin</derivirana_varijabla>
  </DomainObject.Predmet.StrankaNazivFormated>
  <DomainObject.Predmet.StrankaNazivFormatedOIB>
    <izvorni_sadrzaj>Ministarstvo financija RH, Porezna uprava, Područni ured Varaždin, OIB 18683136487</izvorni_sadrzaj>
    <derivirana_varijabla naziv="DomainObject.Predmet.StrankaNazivFormatedOIB_1">Ministarstvo financija RH, Porezna uprava, Područni ured Varaždin,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Ministarstvo financija RH, Porezna uprava, Područni ured Varaždin zastupanog po punomoćniku Županijsko državno odvjetništvo u Varaždinu</item>
    </izvorni_sadrzaj>
    <derivirana_varijabla naziv="DomainObject.Predmet.StrankaListFormated_1">
      <item>Ministarstvo financija RH, Porezna uprava, Područni ured Varaždin zastupanog po punomoćniku Županijsko državno odvjetništvo u Varaždinu</item>
    </derivirana_varijabla>
  </DomainObject.Predmet.StrankaListFormated>
  <DomainObject.Predmet.StrankaListFormatedOIB>
    <izvorni_sadrzaj>
      <item>Ministarstvo financija RH, Porezna uprava, Područni ured Varaždin, OIB 18683136487 zastupanog po punomoćniku Županijsko državno odvjetništvo u Varaždinu</item>
    </izvorni_sadrzaj>
    <derivirana_varijabla naziv="DomainObject.Predmet.StrankaListFormatedOIB_1">
      <item>Ministarstvo financija RH, Porezna uprava, Područni ured Varaždin, OIB 18683136487 zastupanog po punomoćniku Županijsko državno odvjetništvo u Varaždinu</item>
    </derivirana_varijabla>
  </DomainObject.Predmet.StrankaListFormatedOIB>
  <DomainObject.Predmet.StrankaListFormatedWithAdress>
    <izvorni_sadrzaj>
      <item>Ministarstvo financija RH, Porezna uprava, Područni ured Varaždin, Graberje 1, 42000 Varaždin zastupanog po punomoćniku Županijsko državno odvjetništvo u Varaždinu</item>
    </izvorni_sadrzaj>
    <derivirana_varijabla naziv="DomainObject.Predmet.StrankaListFormatedWithAdress_1">
      <item>Ministarstvo financija RH, Porezna uprava, Područni ured Varaždin, Graberje 1, 42000 Varaždin zastupanog po punomoćniku Županijsko državno odvjetništvo u Varaždinu</item>
    </derivirana_varijabla>
  </DomainObject.Predmet.StrankaListFormatedWithAdress>
  <DomainObject.Predmet.StrankaListFormatedWithAdressOIB>
    <izvorni_sadrzaj>
      <item>Ministarstvo financija RH, Porezna uprava, Područni ured Varaždin, OIB 18683136487, Graberje 1, 42000 Varaždin zastupanog po punomoćniku Županijsko državno odvjetništvo u Varaždinu</item>
    </izvorni_sadrzaj>
    <derivirana_varijabla naziv="DomainObject.Predmet.StrankaListFormatedWithAdressOIB_1">
      <item>Ministarstvo financija RH, Porezna uprava, Područni ured Varaždin, OIB 18683136487, Graberje 1, 42000 Varaždin zastupanog po punomoćniku Županijsko državno odvjetništvo u Varaždinu</item>
    </derivirana_varijabla>
  </DomainObject.Predmet.StrankaListFormatedWithAdressOIB>
  <DomainObject.Predmet.StrankaListNazivFormated>
    <izvorni_sadrzaj>
      <item>Ministarstvo financija RH, Porezna uprava, Područni ured Varaždin</item>
    </izvorni_sadrzaj>
    <derivirana_varijabla naziv="DomainObject.Predmet.StrankaListNazivFormated_1">
      <item>Ministarstvo financija RH, Porezna uprava, Područni ured Varaždin</item>
    </derivirana_varijabla>
  </DomainObject.Predmet.StrankaListNazivFormated>
  <DomainObject.Predmet.StrankaListNazivFormatedOIB>
    <izvorni_sadrzaj>
      <item>Ministarstvo financija RH, Porezna uprava, Područni ured Varaždin, OIB 18683136487</item>
    </izvorni_sadrzaj>
    <derivirana_varijabla naziv="DomainObject.Predmet.StrankaListNazivFormatedOIB_1">
      <item>Ministarstvo financija RH, Porezna uprava, Područni ured Varaždin, OIB 18683136487</item>
    </derivirana_varijabla>
  </DomainObject.Predmet.StrankaListNazivFormatedOIB>
  <DomainObject.Predmet.ProtuStrankaListFormated>
    <izvorni_sadrzaj>
      <item>NEPTUN centar alata, društvo s ograničenom odgovornošću za trgovinu na veliko, posredovanje u trgovini i promidžbu</item>
    </izvorni_sadrzaj>
    <derivirana_varijabla naziv="DomainObject.Predmet.ProtuStrankaListFormated_1">
      <item>NEPTUN centar alata, društvo s ograničenom odgovornošću za trgovinu na veliko, posredovanje u trgovini i promidžbu</item>
    </derivirana_varijabla>
  </DomainObject.Predmet.ProtuStrankaListFormated>
  <DomainObject.Predmet.ProtuStrankaListFormatedOIB>
    <izvorni_sadrzaj>
      <item>NEPTUN centar alata, društvo s ograničenom odgovornošću za trgovinu na veliko, posredovanje u trgovini i promidžbu, OIB 35987637947</item>
    </izvorni_sadrzaj>
    <derivirana_varijabla naziv="DomainObject.Predmet.ProtuStrankaListFormatedOIB_1">
      <item>NEPTUN centar alata, društvo s ograničenom odgovornošću za trgovinu na veliko, posredovanje u trgovini i promidžbu, OIB 35987637947</item>
    </derivirana_varijabla>
  </DomainObject.Predmet.ProtuStrankaListFormatedOIB>
  <DomainObject.Predmet.ProtuStrankaListFormatedWithAdress>
    <izvorni_sadrzaj>
      <item>NEPTUN centar alata, društvo s ograničenom odgovornošću za trgovinu na veliko, posredovanje u trgovini i promidžbu, Zagrebačka Ulica 272, 42000 Varaždin</item>
    </izvorni_sadrzaj>
    <derivirana_varijabla naziv="DomainObject.Predmet.ProtuStrankaListFormatedWithAdress_1">
      <item>NEPTUN centar alata, društvo s ograničenom odgovornošću za trgovinu na veliko, posredovanje u trgovini i promidžbu, Zagrebačka Ulica 272, 42000 Varaždin</item>
    </derivirana_varijabla>
  </DomainObject.Predmet.ProtuStrankaListFormatedWithAdress>
  <DomainObject.Predmet.ProtuStrankaListFormatedWithAdressOIB>
    <izvorni_sadrzaj>
      <item>NEPTUN centar alata, društvo s ograničenom odgovornošću za trgovinu na veliko, posredovanje u trgovini i promidžbu, OIB 35987637947, Zagrebačka Ulica 272, 42000 Varaždin</item>
    </izvorni_sadrzaj>
    <derivirana_varijabla naziv="DomainObject.Predmet.ProtuStrankaListFormatedWithAdressOIB_1">
      <item>NEPTUN centar alata, društvo s ograničenom odgovornošću za trgovinu na veliko, posredovanje u trgovini i promidžbu, OIB 35987637947, Zagrebačka Ulica 272, 42000 Varaždin</item>
    </derivirana_varijabla>
  </DomainObject.Predmet.ProtuStrankaListFormatedWithAdressOIB>
  <DomainObject.Predmet.ProtuStrankaListNazivFormated>
    <izvorni_sadrzaj>
      <item>NEPTUN centar alata, društvo s ograničenom odgovornošću za trgovinu na veliko, posredovanje u trgovini i promidžbu</item>
    </izvorni_sadrzaj>
    <derivirana_varijabla naziv="DomainObject.Predmet.ProtuStrankaListNazivFormated_1">
      <item>NEPTUN centar alata, društvo s ograničenom odgovornošću za trgovinu na veliko, posredovanje u trgovini i promidžbu</item>
    </derivirana_varijabla>
  </DomainObject.Predmet.ProtuStrankaListNazivFormated>
  <DomainObject.Predmet.ProtuStrankaListNazivFormatedOIB>
    <izvorni_sadrzaj>
      <item>NEPTUN centar alata, društvo s ograničenom odgovornošću za trgovinu na veliko, posredovanje u trgovini i promidžbu, OIB 35987637947</item>
    </izvorni_sadrzaj>
    <derivirana_varijabla naziv="DomainObject.Predmet.ProtuStrankaListNazivFormatedOIB_1">
      <item>NEPTUN centar alata, društvo s ograničenom odgovornošću za trgovinu na veliko, posredovanje u trgovini i promidžbu, OIB 35987637947</item>
    </derivirana_varijabla>
  </DomainObject.Predmet.ProtuStrankaListNazivFormatedOIB>
  <DomainObject.Predmet.OstaliListFormated>
    <izvorni_sadrzaj>
      <item>Županijsko državno odvjetništvo u Varaždinu punomoćnik sudionika u postupku Ministarstvo financija RH, Porezna uprava, Područni ured Varaždin</item>
    </izvorni_sadrzaj>
    <derivirana_varijabla naziv="DomainObject.Predmet.OstaliListFormated_1">
      <item>Županijsko državno odvjetništvo u Varaždinu punomoćnik sudionika u postupku Ministarstvo financija RH, Porezna uprava, Područni ured Varaždin</item>
    </derivirana_varijabla>
  </DomainObject.Predmet.OstaliListFormated>
  <DomainObject.Predmet.OstaliListFormatedOIB>
    <izvorni_sadrzaj>
      <item>Županijsko državno odvjetništvo u Varaždinu, OIB 23987413075 punomoćnik sudionika u postupku Ministarstvo financija RH, Porezna uprava, Područni ured Varaždin</item>
    </izvorni_sadrzaj>
    <derivirana_varijabla naziv="DomainObject.Predmet.OstaliListFormatedOIB_1">
      <item>Županijsko državno odvjetništvo u Varaždinu, OIB 23987413075 punomoćnik sudionika u postupku Ministarstvo financija RH, Porezna uprava, Područni ured Varaždin</item>
    </derivirana_varijabla>
  </DomainObject.Predmet.OstaliListFormatedOIB>
  <DomainObject.Predmet.OstaliListFormatedWithAdress>
    <izvorni_sadrzaj>
      <item>Županijsko državno odvjetništvo u Varaždinu, Ul. braće Radić 1, 42000 Varaždin punomoćnik sudionika u postupku Ministarstvo financija RH, Porezna uprava, Područni ured Varaždin</item>
    </izvorni_sadrzaj>
    <derivirana_varijabla naziv="DomainObject.Predmet.OstaliListFormatedWithAdress_1">
      <item>Županijsko državno odvjetništvo u Varaždinu, Ul. braće Radić 1, 42000 Varaždin punomoćnik sudionika u postupku Ministarstvo financija RH, Porezna uprava, Područni ured Varaždin</item>
    </derivirana_varijabla>
  </DomainObject.Predmet.OstaliListFormatedWithAdress>
  <DomainObject.Predmet.OstaliListFormatedWithAdressOIB>
    <izvorni_sadrzaj>
      <item>Županijsko državno odvjetništvo u Varaždinu, OIB 23987413075, Ul. braće Radić 1, 42000 Varaždin punomoćnik sudionika u postupku Ministarstvo financija RH, Porezna uprava, Područni ured Varaždin</item>
    </izvorni_sadrzaj>
    <derivirana_varijabla naziv="DomainObject.Predmet.OstaliListFormatedWithAdressOIB_1">
      <item>Županijsko državno odvjetništvo u Varaždinu, OIB 23987413075, Ul. braće Radić 1, 42000 Varaždin punomoćnik sudionika u postupku Ministarstvo financija RH, Porezna uprava, Područni ured Varaždin</item>
    </derivirana_varijabla>
  </DomainObject.Predmet.OstaliListFormatedWithAdressOIB>
  <DomainObject.Predmet.OstaliListNazivFormated>
    <izvorni_sadrzaj>
      <item>Županijsko državno odvjetništvo u Varaždinu</item>
    </izvorni_sadrzaj>
    <derivirana_varijabla naziv="DomainObject.Predmet.OstaliListNazivFormated_1">
      <item>Županijsko državno odvjetništvo u Varaždinu</item>
    </derivirana_varijabla>
  </DomainObject.Predmet.OstaliListNazivFormated>
  <DomainObject.Predmet.OstaliListNazivFormatedOIB>
    <izvorni_sadrzaj>
      <item>Županijsko državno odvjetništvo u Varaždinu, OIB 23987413075</item>
    </izvorni_sadrzaj>
    <derivirana_varijabla naziv="DomainObject.Predmet.OstaliListNazivFormatedOIB_1">
      <item>Županijsko državno odvjetništvo u Varaždinu, OIB 23987413075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24. siječnja 2020.</izvorni_sadrzaj>
    <derivirana_varijabla naziv="DomainObject.Datum_1">24. siječnja 2020.</derivirana_varijabla>
  </DomainObject.Datum>
  <DomainObject.PoslovniBrojDokumenta>
    <izvorni_sadrzaj>St-39/2020-23</izvorni_sadrzaj>
    <derivirana_varijabla naziv="DomainObject.PoslovniBrojDokumenta_1">St-39/2020-23</derivirana_varijabla>
  </DomainObject.PoslovniBrojDokumenta>
  <DomainObject.Predmet.StrankaIDrugi>
    <izvorni_sadrzaj>Ministarstvo financija RH, Porezna uprava, Područni ured Varaždin</izvorni_sadrzaj>
    <derivirana_varijabla naziv="DomainObject.Predmet.StrankaIDrugi_1">Ministarstvo financija RH, Porezna uprava, Područni ured Varaždin</derivirana_varijabla>
  </DomainObject.Predmet.StrankaIDrugi>
  <DomainObject.Predmet.ProtustrankaIDrugi>
    <izvorni_sadrzaj>NEPTUN centar alata, društvo s ograničenom odgovornošću za trgovinu na veliko, posredovanje u trgovini i promidžbu</izvorni_sadrzaj>
    <derivirana_varijabla naziv="DomainObject.Predmet.ProtustrankaIDrugi_1">NEPTUN centar alata, društvo s ograničenom odgovornošću za trgovinu na veliko, posredovanje u trgovini i promidžbu</derivirana_varijabla>
  </DomainObject.Predmet.ProtustrankaIDrugi>
  <DomainObject.Predmet.StrankaIDrugiAdressOIB>
    <izvorni_sadrzaj>Ministarstvo financija RH, Porezna uprava, Područni ured Varaždin, OIB 18683136487, Graberje 1, 42000 Varaždin</izvorni_sadrzaj>
    <derivirana_varijabla naziv="DomainObject.Predmet.StrankaIDrugiAdressOIB_1">Ministarstvo financija RH, Porezna uprava, Područni ured Varaždin, OIB 18683136487, Graberje 1, 42000 Varaždin</derivirana_varijabla>
  </DomainObject.Predmet.StrankaIDrugiAdressOIB>
  <DomainObject.Predmet.ProtustrankaIDrugiAdressOIB>
    <izvorni_sadrzaj>NEPTUN centar alata, društvo s ograničenom odgovornošću za trgovinu na veliko, posredovanje u trgovini i promidžbu, OIB 35987637947, Zagrebačka Ulica 272, 42000 Varaždin</izvorni_sadrzaj>
    <derivirana_varijabla naziv="DomainObject.Predmet.ProtustrankaIDrugiAdressOIB_1">NEPTUN centar alata, društvo s ograničenom odgovornošću za trgovinu na veliko, posredovanje u trgovini i promidžbu, OIB 35987637947, Zagrebačka Ulica 272,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NEPTUN centar alata, društvo s ograničenom odgovornošću za trgovinu na veliko, posredovanje u trgovini i promidžbu</item>
      <item>Ministarstvo financija RH, Porezna uprava, Područni ured Varaždin</item>
      <item>Županijsko državno odvjetništvo u Varaždinu</item>
    </izvorni_sadrzaj>
    <derivirana_varijabla naziv="DomainObject.Predmet.SudioniciListNaziv_1">
      <item>NEPTUN centar alata, društvo s ograničenom odgovornošću za trgovinu na veliko, posredovanje u trgovini i promidžbu</item>
      <item>Ministarstvo financija RH, Porezna uprava, Područni ured Varaždin</item>
      <item>Županijsko državno odvjetništvo u Varaždinu</item>
    </derivirana_varijabla>
  </DomainObject.Predmet.SudioniciListNaziv>
  <DomainObject.Predmet.SudioniciListAdressOIB>
    <izvorni_sadrzaj>
      <item>NEPTUN centar alata, društvo s ograničenom odgovornošću za trgovinu na veliko, posredovanje u trgovini i promidžbu, OIB 35987637947, Zagrebačka Ulica 272,42000 Varaždin</item>
      <item>Ministarstvo financija RH, Porezna uprava, Područni ured Varaždin, OIB 18683136487, Graberje 1,42000 Varaždin</item>
      <item>Županijsko državno odvjetništvo u Varaždinu, OIB 23987413075, Ul. braće Radić 1,42000 Varaždin</item>
    </izvorni_sadrzaj>
    <derivirana_varijabla naziv="DomainObject.Predmet.SudioniciListAdressOIB_1">
      <item>NEPTUN centar alata, društvo s ograničenom odgovornošću za trgovinu na veliko, posredovanje u trgovini i promidžbu, OIB 35987637947, Zagrebačka Ulica 272,42000 Varaždin</item>
      <item>Ministarstvo financija RH, Porezna uprava, Područni ured Varaždin, OIB 18683136487, Graberje 1,42000 Varaždin</item>
      <item>Županijsko državno odvjetništvo u Varaždinu, OIB 23987413075, Ul. braće Radić 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35987637947</item>
      <item>, OIB 18683136487</item>
      <item>, OIB 23987413075</item>
    </izvorni_sadrzaj>
    <derivirana_varijabla naziv="DomainObject.Predmet.SudioniciListNazivOIB_1">
      <item>, OIB 35987637947</item>
      <item>, OIB 18683136487</item>
      <item>, OIB 23987413075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4. lipnja 2019.</izvorni_sadrzaj>
    <derivirana_varijabla naziv="DomainObject.Predmet.DatumPocetkaProcesa_1">4. lipnja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3B40AA-6430-403A-ABAE-F34B68D8F2AC}">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873</properties:Words>
  <properties:Characters>5247</properties:Characters>
  <properties:Lines>287</properties:Lines>
  <properties:Paragraphs>143</properties:Paragraphs>
  <properties:TotalTime>687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6007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2017-01-04T12:04:00Z</dcterms:created>
  <dc:creator>Lea Rogina</dc:creator>
  <cp:lastModifiedBy>Lea Rogina</cp:lastModifiedBy>
  <cp:lastPrinted>2020-01-24T08:54:00Z</cp:lastPrinted>
  <dcterms:modified xmlns:xsi="http://www.w3.org/2001/XMLSchema-instance" xsi:type="dcterms:W3CDTF">2020-01-24T09:37:00Z</dcterms:modified>
  <cp:revision>186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St-39/2020-23 / Zapisnik - Ispitno ročište (ST-39-20-23 ZAPISNIK ISPITNO ROČIŠTE 24.01.2020..docx)</vt:lpwstr>
  </prop:property>
  <prop:property fmtid="{D5CDD505-2E9C-101B-9397-08002B2CF9AE}" pid="4" name="CC_coloring">
    <vt:bool>false</vt:bool>
  </prop:property>
  <prop:property fmtid="{D5CDD505-2E9C-101B-9397-08002B2CF9AE}" pid="5" name="BrojStranica">
    <vt:i4>4</vt:i4>
  </prop:property>
</prop:Properties>
</file>